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460C9C07" w:rsidR="000F7A64" w:rsidRDefault="006B4E4E" w:rsidP="00BF767A">
      <w:pPr>
        <w:spacing w:after="0" w:line="240" w:lineRule="auto"/>
        <w:jc w:val="center"/>
      </w:pPr>
      <w:r>
        <w:t>February</w:t>
      </w:r>
      <w:r w:rsidR="003C5CC7" w:rsidRPr="00535A46">
        <w:t xml:space="preserve"> </w:t>
      </w:r>
      <w:r w:rsidR="00E63B84">
        <w:t>2</w:t>
      </w:r>
      <w:r>
        <w:t>5</w:t>
      </w:r>
      <w:r w:rsidR="003C5CC7" w:rsidRPr="00535A46">
        <w:t>, 201</w:t>
      </w:r>
      <w:r w:rsidR="0035146C">
        <w:t>9</w:t>
      </w:r>
      <w:r w:rsidR="003C5CC7" w:rsidRPr="00535A46">
        <w:t xml:space="preserve"> at </w:t>
      </w:r>
      <w:r w:rsidR="002D0756">
        <w:t>1</w:t>
      </w:r>
      <w:r w:rsidR="002B3339">
        <w:t>:</w:t>
      </w:r>
      <w:r w:rsidR="002D0756">
        <w:t>3</w:t>
      </w:r>
      <w:r w:rsidR="002B3339">
        <w:t>0</w:t>
      </w:r>
      <w:r w:rsidR="003C5CC7" w:rsidRPr="00535A46">
        <w:t>pm</w:t>
      </w:r>
      <w:r w:rsidR="00165B62">
        <w:br/>
      </w:r>
      <w:r w:rsidR="002D0756">
        <w:t>Broadway Baptist</w:t>
      </w:r>
      <w:r w:rsidR="002B3339">
        <w:t xml:space="preserve"> </w:t>
      </w:r>
    </w:p>
    <w:p w14:paraId="23F7B91C" w14:textId="347080C3" w:rsidR="000F7A64" w:rsidRDefault="002D0756" w:rsidP="0074050D">
      <w:pPr>
        <w:spacing w:after="0" w:line="240" w:lineRule="auto"/>
        <w:jc w:val="center"/>
      </w:pPr>
      <w:r>
        <w:t>305 W Broadway</w:t>
      </w:r>
    </w:p>
    <w:p w14:paraId="7185383E" w14:textId="783FE403" w:rsidR="00BB5002" w:rsidRDefault="3F6C5F08" w:rsidP="0074050D">
      <w:pPr>
        <w:spacing w:after="0" w:line="240" w:lineRule="auto"/>
        <w:jc w:val="center"/>
      </w:pPr>
      <w:r>
        <w:t>Fort Worth, Texas 761</w:t>
      </w:r>
      <w:r w:rsidR="002D0756">
        <w:t>0</w:t>
      </w:r>
      <w:r w:rsidR="002B3339">
        <w:t>4</w:t>
      </w:r>
    </w:p>
    <w:p w14:paraId="1ECB90E5" w14:textId="1E33CE11" w:rsidR="00FF0C96" w:rsidRDefault="00FF0C96" w:rsidP="00FF0C96">
      <w:pPr>
        <w:spacing w:after="0" w:line="240" w:lineRule="auto"/>
        <w:jc w:val="center"/>
      </w:pPr>
    </w:p>
    <w:p w14:paraId="447512A8" w14:textId="39DA0C3C" w:rsidR="00595309" w:rsidRPr="00595309" w:rsidRDefault="00595309" w:rsidP="00595309">
      <w:pPr>
        <w:spacing w:after="0" w:line="240" w:lineRule="auto"/>
        <w:rPr>
          <w:i/>
        </w:rPr>
      </w:pPr>
      <w:r>
        <w:rPr>
          <w:i/>
        </w:rPr>
        <w:t xml:space="preserve">In Attendance: Toby Owen, Dee Brown, Debby Kratky, Patricia Ward, Norbert White, Steve Montgomery, Robyn Michalove, Shannon Spriggs, Andy Taft, Scott Rule, Bill Coppola, Cassandra Walker, Naomi Byrne, James Tapscott, Gage </w:t>
      </w:r>
      <w:proofErr w:type="spellStart"/>
      <w:r>
        <w:rPr>
          <w:i/>
        </w:rPr>
        <w:t>Yager</w:t>
      </w:r>
      <w:proofErr w:type="spellEnd"/>
      <w:r>
        <w:rPr>
          <w:i/>
        </w:rPr>
        <w:t xml:space="preserve">, Andy Miller, Tara Perez, Jerome Johnson, Mary Margaret </w:t>
      </w:r>
      <w:proofErr w:type="spellStart"/>
      <w:r>
        <w:rPr>
          <w:i/>
        </w:rPr>
        <w:t>Lemmons</w:t>
      </w:r>
      <w:proofErr w:type="spellEnd"/>
      <w:r>
        <w:rPr>
          <w:i/>
        </w:rPr>
        <w:t>, Tori Sisk</w:t>
      </w:r>
      <w:r w:rsidR="00E75A6A">
        <w:rPr>
          <w:i/>
        </w:rPr>
        <w:t xml:space="preserve">, Jason Hall, Artie Williams </w:t>
      </w:r>
    </w:p>
    <w:p w14:paraId="02826A1A" w14:textId="77777777" w:rsidR="00F65A92" w:rsidRPr="00595309" w:rsidRDefault="00F65A92" w:rsidP="00595309">
      <w:pPr>
        <w:spacing w:after="0" w:line="240" w:lineRule="auto"/>
        <w:rPr>
          <w:sz w:val="28"/>
        </w:rPr>
      </w:pPr>
    </w:p>
    <w:p w14:paraId="0D55FB4D" w14:textId="062DBBC5" w:rsidR="00595309" w:rsidRPr="00595309" w:rsidRDefault="005419A5" w:rsidP="00595309">
      <w:pPr>
        <w:pStyle w:val="ListParagraph"/>
        <w:numPr>
          <w:ilvl w:val="0"/>
          <w:numId w:val="13"/>
        </w:numPr>
        <w:spacing w:after="0" w:line="240" w:lineRule="auto"/>
        <w:rPr>
          <w:szCs w:val="20"/>
        </w:rPr>
      </w:pPr>
      <w:r>
        <w:rPr>
          <w:szCs w:val="20"/>
        </w:rPr>
        <w:t xml:space="preserve">Toby Owen: </w:t>
      </w:r>
      <w:r w:rsidR="00595309" w:rsidRPr="00595309">
        <w:rPr>
          <w:szCs w:val="20"/>
        </w:rPr>
        <w:t xml:space="preserve">Call to Order </w:t>
      </w:r>
      <w:r w:rsidR="00595309">
        <w:rPr>
          <w:szCs w:val="20"/>
        </w:rPr>
        <w:t>at 1:33 PM</w:t>
      </w:r>
    </w:p>
    <w:p w14:paraId="71B6286D" w14:textId="0B3963CE" w:rsidR="00595309" w:rsidRPr="005419A5" w:rsidRDefault="00595309" w:rsidP="005419A5">
      <w:pPr>
        <w:pStyle w:val="ListParagraph"/>
        <w:numPr>
          <w:ilvl w:val="0"/>
          <w:numId w:val="13"/>
        </w:numPr>
        <w:spacing w:after="0" w:line="240" w:lineRule="auto"/>
        <w:rPr>
          <w:szCs w:val="20"/>
        </w:rPr>
      </w:pPr>
      <w:r w:rsidRPr="005419A5">
        <w:rPr>
          <w:szCs w:val="20"/>
        </w:rPr>
        <w:t>Reports and Discussion</w:t>
      </w:r>
      <w:r w:rsidR="005419A5" w:rsidRPr="005419A5">
        <w:rPr>
          <w:szCs w:val="20"/>
        </w:rPr>
        <w:t xml:space="preserve">:  </w:t>
      </w:r>
      <w:r w:rsidRPr="005419A5">
        <w:rPr>
          <w:szCs w:val="20"/>
        </w:rPr>
        <w:t>Tarrant County Homeless Coalition (TCHC)</w:t>
      </w:r>
    </w:p>
    <w:p w14:paraId="2448D948" w14:textId="54594564" w:rsidR="00595309" w:rsidRDefault="00595309" w:rsidP="00BC1B8D">
      <w:pPr>
        <w:pStyle w:val="ListParagraph"/>
        <w:numPr>
          <w:ilvl w:val="1"/>
          <w:numId w:val="13"/>
        </w:numPr>
        <w:spacing w:after="0" w:line="240" w:lineRule="auto"/>
        <w:rPr>
          <w:szCs w:val="20"/>
        </w:rPr>
      </w:pPr>
      <w:r>
        <w:rPr>
          <w:szCs w:val="20"/>
        </w:rPr>
        <w:t xml:space="preserve">Tammy McGhee: Reported on highlights </w:t>
      </w:r>
      <w:r w:rsidR="00BC1B8D">
        <w:rPr>
          <w:szCs w:val="20"/>
        </w:rPr>
        <w:t>from TCHC Leadership Report</w:t>
      </w:r>
      <w:r>
        <w:rPr>
          <w:szCs w:val="20"/>
        </w:rPr>
        <w:t>, $13.3 million</w:t>
      </w:r>
      <w:r w:rsidR="00BC1B8D">
        <w:rPr>
          <w:szCs w:val="20"/>
        </w:rPr>
        <w:t xml:space="preserve"> received</w:t>
      </w:r>
      <w:r>
        <w:rPr>
          <w:szCs w:val="20"/>
        </w:rPr>
        <w:t xml:space="preserve"> in CoC Funds</w:t>
      </w:r>
      <w:r w:rsidR="00BC1B8D">
        <w:rPr>
          <w:szCs w:val="20"/>
        </w:rPr>
        <w:t>,</w:t>
      </w:r>
      <w:r>
        <w:rPr>
          <w:szCs w:val="20"/>
        </w:rPr>
        <w:t xml:space="preserve"> increase primarily due to FMR</w:t>
      </w:r>
      <w:r w:rsidR="00BC1B8D">
        <w:rPr>
          <w:szCs w:val="20"/>
        </w:rPr>
        <w:t xml:space="preserve"> increases.</w:t>
      </w:r>
      <w:r>
        <w:rPr>
          <w:szCs w:val="20"/>
        </w:rPr>
        <w:t xml:space="preserve"> 41</w:t>
      </w:r>
      <w:r w:rsidR="00BC1B8D">
        <w:rPr>
          <w:szCs w:val="20"/>
        </w:rPr>
        <w:t xml:space="preserve"> project applications were</w:t>
      </w:r>
      <w:r>
        <w:rPr>
          <w:szCs w:val="20"/>
        </w:rPr>
        <w:t xml:space="preserve"> submitted, 1 renewal &amp; 1 expansion </w:t>
      </w:r>
      <w:r w:rsidR="00BC1B8D">
        <w:rPr>
          <w:szCs w:val="20"/>
        </w:rPr>
        <w:t xml:space="preserve">were </w:t>
      </w:r>
      <w:r>
        <w:rPr>
          <w:szCs w:val="20"/>
        </w:rPr>
        <w:t>not funded</w:t>
      </w:r>
      <w:r w:rsidR="00BC1B8D">
        <w:rPr>
          <w:szCs w:val="20"/>
        </w:rPr>
        <w:t>; all others funded</w:t>
      </w:r>
      <w:r>
        <w:rPr>
          <w:szCs w:val="20"/>
        </w:rPr>
        <w:t>.  TDHCA ESG comp</w:t>
      </w:r>
      <w:r w:rsidR="00BC1B8D">
        <w:rPr>
          <w:szCs w:val="20"/>
        </w:rPr>
        <w:t>etition</w:t>
      </w:r>
      <w:r>
        <w:rPr>
          <w:szCs w:val="20"/>
        </w:rPr>
        <w:t xml:space="preserve"> should be </w:t>
      </w:r>
      <w:r w:rsidR="00BC1B8D">
        <w:rPr>
          <w:szCs w:val="20"/>
        </w:rPr>
        <w:t>released in the</w:t>
      </w:r>
      <w:r>
        <w:rPr>
          <w:szCs w:val="20"/>
        </w:rPr>
        <w:t xml:space="preserve"> Spring, D</w:t>
      </w:r>
      <w:r w:rsidR="00BC1B8D">
        <w:rPr>
          <w:szCs w:val="20"/>
        </w:rPr>
        <w:t xml:space="preserve">irections </w:t>
      </w:r>
      <w:r>
        <w:rPr>
          <w:szCs w:val="20"/>
        </w:rPr>
        <w:t>H</w:t>
      </w:r>
      <w:r w:rsidR="00BC1B8D">
        <w:rPr>
          <w:szCs w:val="20"/>
        </w:rPr>
        <w:t>ome</w:t>
      </w:r>
      <w:r>
        <w:rPr>
          <w:szCs w:val="20"/>
        </w:rPr>
        <w:t xml:space="preserve"> RFP out now. </w:t>
      </w:r>
    </w:p>
    <w:p w14:paraId="33E86FF7" w14:textId="215E8AE2" w:rsidR="00595309" w:rsidRPr="00A42758" w:rsidRDefault="00595309" w:rsidP="00BC1B8D">
      <w:pPr>
        <w:pStyle w:val="ListParagraph"/>
        <w:numPr>
          <w:ilvl w:val="1"/>
          <w:numId w:val="13"/>
        </w:numPr>
        <w:spacing w:after="0" w:line="240" w:lineRule="auto"/>
        <w:rPr>
          <w:szCs w:val="20"/>
        </w:rPr>
      </w:pPr>
      <w:r>
        <w:rPr>
          <w:szCs w:val="20"/>
        </w:rPr>
        <w:t xml:space="preserve">Andy Taft – </w:t>
      </w:r>
      <w:r w:rsidR="00BC1B8D">
        <w:rPr>
          <w:szCs w:val="20"/>
        </w:rPr>
        <w:t>G</w:t>
      </w:r>
      <w:r>
        <w:rPr>
          <w:szCs w:val="20"/>
        </w:rPr>
        <w:t xml:space="preserve">reat report, </w:t>
      </w:r>
      <w:r w:rsidR="00BC1B8D">
        <w:rPr>
          <w:szCs w:val="20"/>
        </w:rPr>
        <w:t xml:space="preserve">suggest </w:t>
      </w:r>
      <w:r>
        <w:rPr>
          <w:szCs w:val="20"/>
        </w:rPr>
        <w:t>put</w:t>
      </w:r>
      <w:r w:rsidR="00BC1B8D">
        <w:rPr>
          <w:szCs w:val="20"/>
        </w:rPr>
        <w:t>ting</w:t>
      </w:r>
      <w:r>
        <w:rPr>
          <w:szCs w:val="20"/>
        </w:rPr>
        <w:t xml:space="preserve"> calls to action in bold so leaders can see, </w:t>
      </w:r>
      <w:r w:rsidR="00BC1B8D">
        <w:rPr>
          <w:szCs w:val="20"/>
        </w:rPr>
        <w:t xml:space="preserve">to help it </w:t>
      </w:r>
      <w:r>
        <w:rPr>
          <w:szCs w:val="20"/>
        </w:rPr>
        <w:t>pop out</w:t>
      </w:r>
      <w:r w:rsidR="00BC1B8D">
        <w:rPr>
          <w:szCs w:val="20"/>
        </w:rPr>
        <w:t>, also add</w:t>
      </w:r>
      <w:r>
        <w:rPr>
          <w:szCs w:val="20"/>
        </w:rPr>
        <w:t xml:space="preserve"> “here’s how you can help”</w:t>
      </w:r>
      <w:r w:rsidR="00BC1B8D">
        <w:rPr>
          <w:szCs w:val="20"/>
        </w:rPr>
        <w:t xml:space="preserve"> section</w:t>
      </w:r>
      <w:r w:rsidRPr="00A42758">
        <w:rPr>
          <w:szCs w:val="20"/>
        </w:rPr>
        <w:t xml:space="preserve"> </w:t>
      </w:r>
    </w:p>
    <w:p w14:paraId="7439DD59" w14:textId="0CB41811" w:rsidR="00595309" w:rsidRPr="00595309" w:rsidRDefault="00595309" w:rsidP="00595309">
      <w:pPr>
        <w:pStyle w:val="ListParagraph"/>
        <w:numPr>
          <w:ilvl w:val="0"/>
          <w:numId w:val="13"/>
        </w:numPr>
        <w:spacing w:after="0" w:line="240" w:lineRule="auto"/>
        <w:rPr>
          <w:szCs w:val="20"/>
        </w:rPr>
      </w:pPr>
      <w:r w:rsidRPr="00595309">
        <w:rPr>
          <w:szCs w:val="20"/>
        </w:rPr>
        <w:t>Standing Committees</w:t>
      </w:r>
    </w:p>
    <w:p w14:paraId="6AED93FE" w14:textId="6E8C4B29" w:rsidR="00595309" w:rsidRPr="00595309" w:rsidRDefault="00595309" w:rsidP="00595309">
      <w:pPr>
        <w:pStyle w:val="ListParagraph"/>
        <w:numPr>
          <w:ilvl w:val="2"/>
          <w:numId w:val="13"/>
        </w:numPr>
        <w:spacing w:after="0" w:line="240" w:lineRule="auto"/>
        <w:rPr>
          <w:szCs w:val="20"/>
        </w:rPr>
      </w:pPr>
      <w:r w:rsidRPr="00595309">
        <w:rPr>
          <w:szCs w:val="20"/>
        </w:rPr>
        <w:t>CoC Board Executive Committee</w:t>
      </w:r>
    </w:p>
    <w:p w14:paraId="6B30D598" w14:textId="77777777" w:rsidR="00A42758" w:rsidRDefault="00A42758" w:rsidP="00595309">
      <w:pPr>
        <w:pStyle w:val="ListParagraph"/>
        <w:numPr>
          <w:ilvl w:val="3"/>
          <w:numId w:val="13"/>
        </w:numPr>
        <w:spacing w:after="0" w:line="240" w:lineRule="auto"/>
        <w:rPr>
          <w:szCs w:val="20"/>
        </w:rPr>
      </w:pPr>
      <w:r>
        <w:rPr>
          <w:szCs w:val="20"/>
        </w:rPr>
        <w:t xml:space="preserve">Owen: Did not meet </w:t>
      </w:r>
    </w:p>
    <w:p w14:paraId="3753706F" w14:textId="16A1FE31" w:rsidR="00595309" w:rsidRDefault="00A42758" w:rsidP="00595309">
      <w:pPr>
        <w:pStyle w:val="ListParagraph"/>
        <w:numPr>
          <w:ilvl w:val="3"/>
          <w:numId w:val="13"/>
        </w:numPr>
        <w:spacing w:after="0" w:line="240" w:lineRule="auto"/>
        <w:rPr>
          <w:szCs w:val="20"/>
        </w:rPr>
      </w:pPr>
      <w:r>
        <w:rPr>
          <w:szCs w:val="20"/>
        </w:rPr>
        <w:t xml:space="preserve">McGhee: </w:t>
      </w:r>
      <w:r w:rsidR="00BC1B8D">
        <w:rPr>
          <w:szCs w:val="20"/>
        </w:rPr>
        <w:t>Need to establish ongoing CoC Board m</w:t>
      </w:r>
      <w:r w:rsidR="00595309" w:rsidRPr="00595309">
        <w:rPr>
          <w:szCs w:val="20"/>
        </w:rPr>
        <w:t>eeting schedule</w:t>
      </w:r>
      <w:r w:rsidR="00BC1B8D">
        <w:rPr>
          <w:szCs w:val="20"/>
        </w:rPr>
        <w:t>. A</w:t>
      </w:r>
      <w:r>
        <w:rPr>
          <w:szCs w:val="20"/>
        </w:rPr>
        <w:t>s we move into Strategic Plan</w:t>
      </w:r>
      <w:r w:rsidR="00BC1B8D">
        <w:rPr>
          <w:szCs w:val="20"/>
        </w:rPr>
        <w:t xml:space="preserve"> implementation</w:t>
      </w:r>
      <w:r>
        <w:rPr>
          <w:szCs w:val="20"/>
        </w:rPr>
        <w:t>, each committee will adopt goals and create annual workplan.  Since committees are monthly, do we want CoC to meet bimonthly?</w:t>
      </w:r>
    </w:p>
    <w:p w14:paraId="2A71E61F" w14:textId="24ED992E" w:rsidR="00A42758" w:rsidRDefault="00A42758" w:rsidP="00A42758">
      <w:pPr>
        <w:pStyle w:val="ListParagraph"/>
        <w:numPr>
          <w:ilvl w:val="3"/>
          <w:numId w:val="13"/>
        </w:numPr>
        <w:spacing w:after="0" w:line="240" w:lineRule="auto"/>
        <w:rPr>
          <w:szCs w:val="20"/>
        </w:rPr>
      </w:pPr>
      <w:r>
        <w:rPr>
          <w:szCs w:val="20"/>
        </w:rPr>
        <w:t xml:space="preserve">Patricia Ward: Keep monthly meeting but take a month off in summer to align with </w:t>
      </w:r>
      <w:r w:rsidR="00BC1B8D">
        <w:rPr>
          <w:szCs w:val="20"/>
        </w:rPr>
        <w:t xml:space="preserve">jurisdiction </w:t>
      </w:r>
      <w:r>
        <w:rPr>
          <w:szCs w:val="20"/>
        </w:rPr>
        <w:t>budget</w:t>
      </w:r>
      <w:r w:rsidR="00BC1B8D">
        <w:rPr>
          <w:szCs w:val="20"/>
        </w:rPr>
        <w:t xml:space="preserve"> planning</w:t>
      </w:r>
      <w:r>
        <w:rPr>
          <w:szCs w:val="20"/>
        </w:rPr>
        <w:t xml:space="preserve"> process</w:t>
      </w:r>
    </w:p>
    <w:p w14:paraId="2CE3690C" w14:textId="44CA7755" w:rsidR="00A42758" w:rsidRDefault="00A42758" w:rsidP="00A42758">
      <w:pPr>
        <w:pStyle w:val="ListParagraph"/>
        <w:numPr>
          <w:ilvl w:val="3"/>
          <w:numId w:val="13"/>
        </w:numPr>
        <w:spacing w:after="0" w:line="240" w:lineRule="auto"/>
        <w:rPr>
          <w:szCs w:val="20"/>
        </w:rPr>
      </w:pPr>
      <w:r>
        <w:rPr>
          <w:szCs w:val="20"/>
        </w:rPr>
        <w:t>James Tapscott: Ok with monthly for a while</w:t>
      </w:r>
    </w:p>
    <w:p w14:paraId="2650C98D" w14:textId="61C5D159" w:rsidR="00A42758" w:rsidRDefault="00A42758" w:rsidP="00A42758">
      <w:pPr>
        <w:pStyle w:val="ListParagraph"/>
        <w:numPr>
          <w:ilvl w:val="3"/>
          <w:numId w:val="13"/>
        </w:numPr>
        <w:spacing w:after="0" w:line="240" w:lineRule="auto"/>
        <w:rPr>
          <w:szCs w:val="20"/>
        </w:rPr>
      </w:pPr>
      <w:r>
        <w:rPr>
          <w:szCs w:val="20"/>
        </w:rPr>
        <w:t>Andy Miller: Is there more work completed at committee or board level</w:t>
      </w:r>
    </w:p>
    <w:p w14:paraId="7CFD26D5" w14:textId="2E6B457E" w:rsidR="00A42758" w:rsidRDefault="00A42758" w:rsidP="00A42758">
      <w:pPr>
        <w:pStyle w:val="ListParagraph"/>
        <w:numPr>
          <w:ilvl w:val="3"/>
          <w:numId w:val="13"/>
        </w:numPr>
        <w:spacing w:after="0" w:line="240" w:lineRule="auto"/>
        <w:rPr>
          <w:szCs w:val="20"/>
        </w:rPr>
      </w:pPr>
      <w:r>
        <w:rPr>
          <w:szCs w:val="20"/>
        </w:rPr>
        <w:t xml:space="preserve">McGhee: </w:t>
      </w:r>
      <w:r w:rsidR="00640DCD">
        <w:rPr>
          <w:szCs w:val="20"/>
        </w:rPr>
        <w:t>Majority</w:t>
      </w:r>
      <w:r>
        <w:rPr>
          <w:szCs w:val="20"/>
        </w:rPr>
        <w:t xml:space="preserve"> </w:t>
      </w:r>
      <w:r w:rsidR="00BC1B8D">
        <w:rPr>
          <w:szCs w:val="20"/>
        </w:rPr>
        <w:t xml:space="preserve">is </w:t>
      </w:r>
      <w:r>
        <w:rPr>
          <w:szCs w:val="20"/>
        </w:rPr>
        <w:t>in committee, board brings</w:t>
      </w:r>
      <w:r w:rsidR="00BC1B8D">
        <w:rPr>
          <w:szCs w:val="20"/>
        </w:rPr>
        <w:t xml:space="preserve"> the</w:t>
      </w:r>
      <w:r>
        <w:rPr>
          <w:szCs w:val="20"/>
        </w:rPr>
        <w:t xml:space="preserve"> cohesion, eventually can back off meeting</w:t>
      </w:r>
      <w:r w:rsidR="00BC1B8D">
        <w:rPr>
          <w:szCs w:val="20"/>
        </w:rPr>
        <w:t>s</w:t>
      </w:r>
    </w:p>
    <w:p w14:paraId="40993226" w14:textId="4804EA3C" w:rsidR="00A42758" w:rsidRPr="00BC1B8D" w:rsidRDefault="00A42758" w:rsidP="00BC1B8D">
      <w:pPr>
        <w:pStyle w:val="ListParagraph"/>
        <w:numPr>
          <w:ilvl w:val="3"/>
          <w:numId w:val="13"/>
        </w:numPr>
        <w:spacing w:after="0" w:line="240" w:lineRule="auto"/>
        <w:rPr>
          <w:szCs w:val="20"/>
        </w:rPr>
      </w:pPr>
      <w:r>
        <w:rPr>
          <w:szCs w:val="20"/>
        </w:rPr>
        <w:t>Miller: ok with every</w:t>
      </w:r>
      <w:r w:rsidR="00BC1B8D">
        <w:rPr>
          <w:szCs w:val="20"/>
        </w:rPr>
        <w:t xml:space="preserve"> </w:t>
      </w:r>
      <w:r>
        <w:rPr>
          <w:szCs w:val="20"/>
        </w:rPr>
        <w:t>other month since m</w:t>
      </w:r>
      <w:bookmarkStart w:id="0" w:name="_GoBack"/>
      <w:bookmarkEnd w:id="0"/>
      <w:r>
        <w:rPr>
          <w:szCs w:val="20"/>
        </w:rPr>
        <w:t>ore work done at committee level</w:t>
      </w:r>
    </w:p>
    <w:p w14:paraId="6CB97C25" w14:textId="428B8148" w:rsidR="00A42758" w:rsidRDefault="00A42758" w:rsidP="00A42758">
      <w:pPr>
        <w:pStyle w:val="ListParagraph"/>
        <w:numPr>
          <w:ilvl w:val="3"/>
          <w:numId w:val="13"/>
        </w:numPr>
        <w:spacing w:after="0" w:line="240" w:lineRule="auto"/>
        <w:rPr>
          <w:szCs w:val="20"/>
        </w:rPr>
      </w:pPr>
      <w:r>
        <w:rPr>
          <w:szCs w:val="20"/>
        </w:rPr>
        <w:t>Byrne: Is</w:t>
      </w:r>
      <w:r w:rsidR="00BC1B8D">
        <w:rPr>
          <w:szCs w:val="20"/>
        </w:rPr>
        <w:t xml:space="preserve"> the</w:t>
      </w:r>
      <w:r>
        <w:rPr>
          <w:szCs w:val="20"/>
        </w:rPr>
        <w:t xml:space="preserve"> intent </w:t>
      </w:r>
      <w:r w:rsidR="00BC1B8D">
        <w:rPr>
          <w:szCs w:val="20"/>
        </w:rPr>
        <w:t xml:space="preserve">for </w:t>
      </w:r>
      <w:r>
        <w:rPr>
          <w:szCs w:val="20"/>
        </w:rPr>
        <w:t xml:space="preserve">all CoC members </w:t>
      </w:r>
      <w:r w:rsidR="00BC1B8D">
        <w:rPr>
          <w:szCs w:val="20"/>
        </w:rPr>
        <w:t xml:space="preserve">to </w:t>
      </w:r>
      <w:r>
        <w:rPr>
          <w:szCs w:val="20"/>
        </w:rPr>
        <w:t>serve on committees?</w:t>
      </w:r>
    </w:p>
    <w:p w14:paraId="57D92069" w14:textId="082CFE7F" w:rsidR="00A42758" w:rsidRDefault="00A42758" w:rsidP="00A42758">
      <w:pPr>
        <w:pStyle w:val="ListParagraph"/>
        <w:numPr>
          <w:ilvl w:val="3"/>
          <w:numId w:val="13"/>
        </w:numPr>
        <w:spacing w:after="0" w:line="240" w:lineRule="auto"/>
        <w:rPr>
          <w:szCs w:val="20"/>
        </w:rPr>
      </w:pPr>
      <w:r>
        <w:rPr>
          <w:szCs w:val="20"/>
        </w:rPr>
        <w:t xml:space="preserve">McGhee: Yes, </w:t>
      </w:r>
      <w:r w:rsidR="00BC1B8D">
        <w:rPr>
          <w:szCs w:val="20"/>
        </w:rPr>
        <w:t xml:space="preserve">we </w:t>
      </w:r>
      <w:r>
        <w:rPr>
          <w:szCs w:val="20"/>
        </w:rPr>
        <w:t>just created Housing Committee will populate soon</w:t>
      </w:r>
    </w:p>
    <w:p w14:paraId="6ACAB49E" w14:textId="1BEF1DA1" w:rsidR="00A42758" w:rsidRDefault="00A42758" w:rsidP="00A42758">
      <w:pPr>
        <w:pStyle w:val="ListParagraph"/>
        <w:numPr>
          <w:ilvl w:val="3"/>
          <w:numId w:val="13"/>
        </w:numPr>
        <w:spacing w:after="0" w:line="240" w:lineRule="auto"/>
        <w:rPr>
          <w:szCs w:val="20"/>
        </w:rPr>
      </w:pPr>
      <w:r>
        <w:rPr>
          <w:szCs w:val="20"/>
        </w:rPr>
        <w:t xml:space="preserve">Byrne: </w:t>
      </w:r>
      <w:r w:rsidR="00BC1B8D">
        <w:rPr>
          <w:szCs w:val="20"/>
        </w:rPr>
        <w:t>I prefer ev</w:t>
      </w:r>
      <w:r>
        <w:rPr>
          <w:szCs w:val="20"/>
        </w:rPr>
        <w:t>ery other month</w:t>
      </w:r>
    </w:p>
    <w:p w14:paraId="7821F1EA" w14:textId="1F5A0FBA" w:rsidR="00A42758" w:rsidRDefault="00A42758" w:rsidP="00A42758">
      <w:pPr>
        <w:pStyle w:val="ListParagraph"/>
        <w:numPr>
          <w:ilvl w:val="3"/>
          <w:numId w:val="13"/>
        </w:numPr>
        <w:spacing w:after="0" w:line="240" w:lineRule="auto"/>
        <w:rPr>
          <w:szCs w:val="20"/>
        </w:rPr>
      </w:pPr>
      <w:r>
        <w:rPr>
          <w:szCs w:val="20"/>
        </w:rPr>
        <w:t xml:space="preserve">McGhee: </w:t>
      </w:r>
      <w:r w:rsidR="00BC1B8D">
        <w:rPr>
          <w:szCs w:val="20"/>
        </w:rPr>
        <w:t>A</w:t>
      </w:r>
      <w:r>
        <w:rPr>
          <w:szCs w:val="20"/>
        </w:rPr>
        <w:t>fter today</w:t>
      </w:r>
      <w:r w:rsidR="00BC1B8D">
        <w:rPr>
          <w:szCs w:val="20"/>
        </w:rPr>
        <w:t>, we</w:t>
      </w:r>
      <w:r>
        <w:rPr>
          <w:szCs w:val="20"/>
        </w:rPr>
        <w:t xml:space="preserve"> will</w:t>
      </w:r>
      <w:r w:rsidR="00BC1B8D">
        <w:rPr>
          <w:szCs w:val="20"/>
        </w:rPr>
        <w:t xml:space="preserve"> better</w:t>
      </w:r>
      <w:r>
        <w:rPr>
          <w:szCs w:val="20"/>
        </w:rPr>
        <w:t xml:space="preserve"> understand </w:t>
      </w:r>
      <w:r w:rsidR="00BC1B8D">
        <w:rPr>
          <w:szCs w:val="20"/>
        </w:rPr>
        <w:t xml:space="preserve">strategic </w:t>
      </w:r>
      <w:r>
        <w:rPr>
          <w:szCs w:val="20"/>
        </w:rPr>
        <w:t>goals,</w:t>
      </w:r>
      <w:r w:rsidR="00BC1B8D">
        <w:rPr>
          <w:szCs w:val="20"/>
        </w:rPr>
        <w:t xml:space="preserve"> all committees</w:t>
      </w:r>
      <w:r>
        <w:rPr>
          <w:szCs w:val="20"/>
        </w:rPr>
        <w:t xml:space="preserve"> wi</w:t>
      </w:r>
      <w:r w:rsidR="00BC1B8D">
        <w:rPr>
          <w:szCs w:val="20"/>
        </w:rPr>
        <w:t>l</w:t>
      </w:r>
      <w:r>
        <w:rPr>
          <w:szCs w:val="20"/>
        </w:rPr>
        <w:t xml:space="preserve">l have workplan template </w:t>
      </w:r>
      <w:r w:rsidR="00BC1B8D">
        <w:rPr>
          <w:szCs w:val="20"/>
        </w:rPr>
        <w:t>which will then provide a</w:t>
      </w:r>
      <w:r>
        <w:rPr>
          <w:szCs w:val="20"/>
        </w:rPr>
        <w:t xml:space="preserve"> specific direction</w:t>
      </w:r>
    </w:p>
    <w:p w14:paraId="3FD63B84" w14:textId="69E32CB2" w:rsidR="00A42758" w:rsidRPr="00A42758" w:rsidRDefault="00A42758" w:rsidP="00A42758">
      <w:pPr>
        <w:pStyle w:val="ListParagraph"/>
        <w:numPr>
          <w:ilvl w:val="3"/>
          <w:numId w:val="13"/>
        </w:numPr>
        <w:spacing w:after="0" w:line="240" w:lineRule="auto"/>
        <w:rPr>
          <w:szCs w:val="20"/>
        </w:rPr>
      </w:pPr>
      <w:r>
        <w:rPr>
          <w:szCs w:val="20"/>
        </w:rPr>
        <w:t xml:space="preserve">Owen: </w:t>
      </w:r>
      <w:r w:rsidR="00BC1B8D">
        <w:rPr>
          <w:szCs w:val="20"/>
        </w:rPr>
        <w:t>The CoC Board will s</w:t>
      </w:r>
      <w:r>
        <w:rPr>
          <w:szCs w:val="20"/>
        </w:rPr>
        <w:t>t</w:t>
      </w:r>
      <w:r w:rsidR="00BC1B8D">
        <w:rPr>
          <w:szCs w:val="20"/>
        </w:rPr>
        <w:t xml:space="preserve">ay </w:t>
      </w:r>
      <w:r>
        <w:rPr>
          <w:szCs w:val="20"/>
        </w:rPr>
        <w:t xml:space="preserve">month to month and re-evaluate </w:t>
      </w:r>
      <w:r w:rsidR="00BC1B8D">
        <w:rPr>
          <w:szCs w:val="20"/>
        </w:rPr>
        <w:t>closer to</w:t>
      </w:r>
      <w:r>
        <w:rPr>
          <w:szCs w:val="20"/>
        </w:rPr>
        <w:t xml:space="preserve"> summer</w:t>
      </w:r>
    </w:p>
    <w:p w14:paraId="170D213A" w14:textId="16CF894B" w:rsidR="00595309" w:rsidRDefault="00595309" w:rsidP="00595309">
      <w:pPr>
        <w:pStyle w:val="ListParagraph"/>
        <w:numPr>
          <w:ilvl w:val="2"/>
          <w:numId w:val="13"/>
        </w:numPr>
        <w:spacing w:after="0" w:line="240" w:lineRule="auto"/>
        <w:rPr>
          <w:szCs w:val="20"/>
        </w:rPr>
      </w:pPr>
      <w:r w:rsidRPr="00595309">
        <w:rPr>
          <w:szCs w:val="20"/>
        </w:rPr>
        <w:t xml:space="preserve">CoC Governance Committee </w:t>
      </w:r>
    </w:p>
    <w:p w14:paraId="3C8A442E" w14:textId="5DAFB5BF" w:rsidR="00A42758" w:rsidRPr="00595309" w:rsidRDefault="00A42758" w:rsidP="00A42758">
      <w:pPr>
        <w:pStyle w:val="ListParagraph"/>
        <w:numPr>
          <w:ilvl w:val="3"/>
          <w:numId w:val="13"/>
        </w:numPr>
        <w:spacing w:after="0" w:line="240" w:lineRule="auto"/>
        <w:rPr>
          <w:szCs w:val="20"/>
        </w:rPr>
      </w:pPr>
      <w:r>
        <w:rPr>
          <w:szCs w:val="20"/>
        </w:rPr>
        <w:t>No Meeting</w:t>
      </w:r>
    </w:p>
    <w:p w14:paraId="665D42D1" w14:textId="77777777" w:rsidR="00BC1B8D" w:rsidRDefault="00595309" w:rsidP="00595309">
      <w:pPr>
        <w:pStyle w:val="ListParagraph"/>
        <w:numPr>
          <w:ilvl w:val="2"/>
          <w:numId w:val="13"/>
        </w:numPr>
        <w:spacing w:after="0" w:line="240" w:lineRule="auto"/>
        <w:rPr>
          <w:szCs w:val="20"/>
        </w:rPr>
      </w:pPr>
      <w:r w:rsidRPr="00595309">
        <w:rPr>
          <w:szCs w:val="20"/>
        </w:rPr>
        <w:t xml:space="preserve">HMIS Governance Committee </w:t>
      </w:r>
    </w:p>
    <w:p w14:paraId="6DC06BCF" w14:textId="6349296C" w:rsidR="00595309" w:rsidRPr="00595309" w:rsidRDefault="00BC1B8D" w:rsidP="00BC1B8D">
      <w:pPr>
        <w:pStyle w:val="ListParagraph"/>
        <w:numPr>
          <w:ilvl w:val="3"/>
          <w:numId w:val="13"/>
        </w:numPr>
        <w:spacing w:after="0" w:line="240" w:lineRule="auto"/>
        <w:rPr>
          <w:szCs w:val="20"/>
        </w:rPr>
      </w:pPr>
      <w:r>
        <w:rPr>
          <w:szCs w:val="20"/>
        </w:rPr>
        <w:t>No Meeting</w:t>
      </w:r>
      <w:r w:rsidR="00595309" w:rsidRPr="00595309">
        <w:rPr>
          <w:szCs w:val="20"/>
        </w:rPr>
        <w:t xml:space="preserve"> </w:t>
      </w:r>
    </w:p>
    <w:p w14:paraId="09F4D7D1" w14:textId="38DC46AA" w:rsidR="00595309" w:rsidRDefault="00595309" w:rsidP="00595309">
      <w:pPr>
        <w:pStyle w:val="ListParagraph"/>
        <w:numPr>
          <w:ilvl w:val="2"/>
          <w:numId w:val="13"/>
        </w:numPr>
        <w:spacing w:after="0" w:line="240" w:lineRule="auto"/>
        <w:rPr>
          <w:szCs w:val="20"/>
        </w:rPr>
      </w:pPr>
      <w:r w:rsidRPr="00595309">
        <w:rPr>
          <w:szCs w:val="20"/>
        </w:rPr>
        <w:t xml:space="preserve">Allocations Committee </w:t>
      </w:r>
    </w:p>
    <w:p w14:paraId="758FBF45" w14:textId="4D1437A6" w:rsidR="00A42758" w:rsidRDefault="00A42758" w:rsidP="00A42758">
      <w:pPr>
        <w:pStyle w:val="ListParagraph"/>
        <w:numPr>
          <w:ilvl w:val="3"/>
          <w:numId w:val="13"/>
        </w:numPr>
        <w:spacing w:after="0" w:line="240" w:lineRule="auto"/>
        <w:rPr>
          <w:szCs w:val="20"/>
        </w:rPr>
      </w:pPr>
      <w:r>
        <w:rPr>
          <w:szCs w:val="20"/>
        </w:rPr>
        <w:t>Tori Sisk: Met</w:t>
      </w:r>
      <w:r w:rsidR="00BC1B8D">
        <w:rPr>
          <w:szCs w:val="20"/>
        </w:rPr>
        <w:t xml:space="preserve"> February 7</w:t>
      </w:r>
      <w:r w:rsidR="00BC1B8D" w:rsidRPr="00BC1B8D">
        <w:rPr>
          <w:szCs w:val="20"/>
          <w:vertAlign w:val="superscript"/>
        </w:rPr>
        <w:t>th</w:t>
      </w:r>
      <w:r w:rsidR="00BC1B8D">
        <w:rPr>
          <w:szCs w:val="20"/>
        </w:rPr>
        <w:t xml:space="preserve">, </w:t>
      </w:r>
      <w:r>
        <w:rPr>
          <w:szCs w:val="20"/>
        </w:rPr>
        <w:t>next meeting</w:t>
      </w:r>
      <w:r w:rsidR="00BC1B8D">
        <w:rPr>
          <w:szCs w:val="20"/>
        </w:rPr>
        <w:t xml:space="preserve"> March </w:t>
      </w:r>
      <w:r>
        <w:rPr>
          <w:szCs w:val="20"/>
        </w:rPr>
        <w:t>7</w:t>
      </w:r>
      <w:r w:rsidR="00BC1B8D" w:rsidRPr="00BC1B8D">
        <w:rPr>
          <w:szCs w:val="20"/>
          <w:vertAlign w:val="superscript"/>
        </w:rPr>
        <w:t>th</w:t>
      </w:r>
      <w:r w:rsidR="00BC1B8D">
        <w:rPr>
          <w:szCs w:val="20"/>
        </w:rPr>
        <w:t xml:space="preserve">.  The </w:t>
      </w:r>
      <w:r>
        <w:rPr>
          <w:szCs w:val="20"/>
        </w:rPr>
        <w:t>month</w:t>
      </w:r>
      <w:r w:rsidR="00BC1B8D">
        <w:rPr>
          <w:szCs w:val="20"/>
        </w:rPr>
        <w:t>ly</w:t>
      </w:r>
      <w:r>
        <w:rPr>
          <w:szCs w:val="20"/>
        </w:rPr>
        <w:t xml:space="preserve"> meeting schedule very helpful; </w:t>
      </w:r>
      <w:r w:rsidR="00BC1B8D">
        <w:rPr>
          <w:szCs w:val="20"/>
        </w:rPr>
        <w:t xml:space="preserve">at </w:t>
      </w:r>
      <w:r>
        <w:rPr>
          <w:szCs w:val="20"/>
        </w:rPr>
        <w:t>last meeting</w:t>
      </w:r>
      <w:r w:rsidR="00BC1B8D">
        <w:rPr>
          <w:szCs w:val="20"/>
        </w:rPr>
        <w:t xml:space="preserve"> we</w:t>
      </w:r>
      <w:r>
        <w:rPr>
          <w:szCs w:val="20"/>
        </w:rPr>
        <w:t xml:space="preserve"> discussed the 2018 awards and upcoming 2019</w:t>
      </w:r>
      <w:r w:rsidR="00BC1B8D">
        <w:rPr>
          <w:szCs w:val="20"/>
        </w:rPr>
        <w:t xml:space="preserve"> competition</w:t>
      </w:r>
      <w:r>
        <w:rPr>
          <w:szCs w:val="20"/>
        </w:rPr>
        <w:t>;</w:t>
      </w:r>
      <w:r w:rsidR="00BC1B8D">
        <w:rPr>
          <w:szCs w:val="20"/>
        </w:rPr>
        <w:t xml:space="preserve"> looking at</w:t>
      </w:r>
      <w:r>
        <w:rPr>
          <w:szCs w:val="20"/>
        </w:rPr>
        <w:t xml:space="preserve"> how to integrate strategic plan in future competitions; look at new ranking policy, getting revved up</w:t>
      </w:r>
      <w:r w:rsidR="00BC1B8D">
        <w:rPr>
          <w:szCs w:val="20"/>
        </w:rPr>
        <w:t xml:space="preserve"> for competition</w:t>
      </w:r>
      <w:r>
        <w:rPr>
          <w:szCs w:val="20"/>
        </w:rPr>
        <w:t>.</w:t>
      </w:r>
    </w:p>
    <w:p w14:paraId="1D6B24DC" w14:textId="48D6C4E4" w:rsidR="00A42758" w:rsidRDefault="00A42758" w:rsidP="00A42758">
      <w:pPr>
        <w:pStyle w:val="ListParagraph"/>
        <w:numPr>
          <w:ilvl w:val="3"/>
          <w:numId w:val="13"/>
        </w:numPr>
        <w:spacing w:after="0" w:line="240" w:lineRule="auto"/>
        <w:rPr>
          <w:szCs w:val="20"/>
        </w:rPr>
      </w:pPr>
      <w:r>
        <w:rPr>
          <w:szCs w:val="20"/>
        </w:rPr>
        <w:t>Byrne: Ha</w:t>
      </w:r>
      <w:r w:rsidR="00BC1B8D">
        <w:rPr>
          <w:szCs w:val="20"/>
        </w:rPr>
        <w:t>s the committee</w:t>
      </w:r>
      <w:r>
        <w:rPr>
          <w:szCs w:val="20"/>
        </w:rPr>
        <w:t xml:space="preserve"> talked about measurable goals, discussion about revision of scorecards</w:t>
      </w:r>
    </w:p>
    <w:p w14:paraId="10ED054D" w14:textId="5FC4A265" w:rsidR="00A42758" w:rsidRPr="00595309" w:rsidRDefault="00A42758" w:rsidP="00A42758">
      <w:pPr>
        <w:pStyle w:val="ListParagraph"/>
        <w:numPr>
          <w:ilvl w:val="3"/>
          <w:numId w:val="13"/>
        </w:numPr>
        <w:spacing w:after="0" w:line="240" w:lineRule="auto"/>
        <w:rPr>
          <w:szCs w:val="20"/>
        </w:rPr>
      </w:pPr>
      <w:r>
        <w:rPr>
          <w:szCs w:val="20"/>
        </w:rPr>
        <w:lastRenderedPageBreak/>
        <w:t xml:space="preserve">Sisk: Yes, new </w:t>
      </w:r>
      <w:r w:rsidR="00BC1B8D">
        <w:rPr>
          <w:szCs w:val="20"/>
        </w:rPr>
        <w:t>Performance Workgroup</w:t>
      </w:r>
      <w:r>
        <w:rPr>
          <w:szCs w:val="20"/>
        </w:rPr>
        <w:t xml:space="preserve"> will do just that, met for first time today</w:t>
      </w:r>
    </w:p>
    <w:p w14:paraId="01624EFD" w14:textId="485B27EE" w:rsidR="00595309" w:rsidRDefault="00595309" w:rsidP="00595309">
      <w:pPr>
        <w:pStyle w:val="ListParagraph"/>
        <w:numPr>
          <w:ilvl w:val="2"/>
          <w:numId w:val="13"/>
        </w:numPr>
        <w:spacing w:after="0" w:line="240" w:lineRule="auto"/>
        <w:rPr>
          <w:szCs w:val="20"/>
        </w:rPr>
      </w:pPr>
      <w:r w:rsidRPr="00595309">
        <w:rPr>
          <w:szCs w:val="20"/>
        </w:rPr>
        <w:t xml:space="preserve">Improvement, Coordination, and Training Committee </w:t>
      </w:r>
    </w:p>
    <w:p w14:paraId="6C17AEFF" w14:textId="5EBBE4DC" w:rsidR="00A42758" w:rsidRDefault="00A42758" w:rsidP="00A42758">
      <w:pPr>
        <w:pStyle w:val="ListParagraph"/>
        <w:numPr>
          <w:ilvl w:val="3"/>
          <w:numId w:val="13"/>
        </w:numPr>
        <w:spacing w:after="0" w:line="240" w:lineRule="auto"/>
        <w:rPr>
          <w:szCs w:val="20"/>
        </w:rPr>
      </w:pPr>
      <w:r>
        <w:rPr>
          <w:szCs w:val="20"/>
        </w:rPr>
        <w:t>Dee Brown: Many committees under ICT, brief update</w:t>
      </w:r>
      <w:r w:rsidR="00BC1B8D">
        <w:rPr>
          <w:szCs w:val="20"/>
        </w:rPr>
        <w:t xml:space="preserve"> on a few</w:t>
      </w:r>
    </w:p>
    <w:p w14:paraId="486213D7" w14:textId="003E3285" w:rsidR="00A42758" w:rsidRDefault="00A42758" w:rsidP="00A42758">
      <w:pPr>
        <w:pStyle w:val="ListParagraph"/>
        <w:numPr>
          <w:ilvl w:val="4"/>
          <w:numId w:val="13"/>
        </w:numPr>
        <w:spacing w:after="0" w:line="240" w:lineRule="auto"/>
        <w:rPr>
          <w:szCs w:val="20"/>
        </w:rPr>
      </w:pPr>
      <w:r>
        <w:rPr>
          <w:szCs w:val="20"/>
        </w:rPr>
        <w:t xml:space="preserve">Family Committee – </w:t>
      </w:r>
      <w:r w:rsidR="00BC1B8D">
        <w:rPr>
          <w:szCs w:val="20"/>
        </w:rPr>
        <w:t>D</w:t>
      </w:r>
      <w:r>
        <w:rPr>
          <w:szCs w:val="20"/>
        </w:rPr>
        <w:t>iscussion on national best practices on counting youth and families</w:t>
      </w:r>
    </w:p>
    <w:p w14:paraId="0CD70659" w14:textId="1EDE4864" w:rsidR="00A42758" w:rsidRDefault="00A42758" w:rsidP="00A42758">
      <w:pPr>
        <w:pStyle w:val="ListParagraph"/>
        <w:numPr>
          <w:ilvl w:val="4"/>
          <w:numId w:val="13"/>
        </w:numPr>
        <w:spacing w:after="0" w:line="240" w:lineRule="auto"/>
        <w:rPr>
          <w:szCs w:val="20"/>
        </w:rPr>
      </w:pPr>
      <w:r>
        <w:rPr>
          <w:szCs w:val="20"/>
        </w:rPr>
        <w:t xml:space="preserve">Diversion Committee – </w:t>
      </w:r>
      <w:r w:rsidR="00BC1B8D">
        <w:rPr>
          <w:szCs w:val="20"/>
        </w:rPr>
        <w:t>W</w:t>
      </w:r>
      <w:r>
        <w:rPr>
          <w:szCs w:val="20"/>
        </w:rPr>
        <w:t xml:space="preserve">ill have Family </w:t>
      </w:r>
      <w:r w:rsidR="00BC1B8D">
        <w:rPr>
          <w:szCs w:val="20"/>
        </w:rPr>
        <w:t>C</w:t>
      </w:r>
      <w:r>
        <w:rPr>
          <w:szCs w:val="20"/>
        </w:rPr>
        <w:t>ommittee rep</w:t>
      </w:r>
      <w:r w:rsidR="00BC1B8D">
        <w:rPr>
          <w:szCs w:val="20"/>
        </w:rPr>
        <w:t>resentative</w:t>
      </w:r>
      <w:r>
        <w:rPr>
          <w:szCs w:val="20"/>
        </w:rPr>
        <w:t xml:space="preserve"> to discuss diversion opportunities</w:t>
      </w:r>
    </w:p>
    <w:p w14:paraId="22B2DFC3" w14:textId="1345B09F" w:rsidR="00A42758" w:rsidRPr="00E75A6A" w:rsidRDefault="00A42758" w:rsidP="00E75A6A">
      <w:pPr>
        <w:pStyle w:val="ListParagraph"/>
        <w:numPr>
          <w:ilvl w:val="4"/>
          <w:numId w:val="13"/>
        </w:numPr>
        <w:spacing w:after="0" w:line="240" w:lineRule="auto"/>
        <w:rPr>
          <w:szCs w:val="20"/>
        </w:rPr>
      </w:pPr>
      <w:r>
        <w:rPr>
          <w:szCs w:val="20"/>
        </w:rPr>
        <w:t xml:space="preserve">CES – </w:t>
      </w:r>
      <w:r w:rsidR="00BC1B8D">
        <w:rPr>
          <w:szCs w:val="20"/>
        </w:rPr>
        <w:t xml:space="preserve">Reviewing </w:t>
      </w:r>
      <w:r>
        <w:rPr>
          <w:szCs w:val="20"/>
        </w:rPr>
        <w:t>evaluation tool to measure</w:t>
      </w:r>
      <w:r w:rsidR="00BC1B8D">
        <w:rPr>
          <w:szCs w:val="20"/>
        </w:rPr>
        <w:t xml:space="preserve"> CES performance</w:t>
      </w:r>
      <w:r>
        <w:rPr>
          <w:szCs w:val="20"/>
        </w:rPr>
        <w:t>, TCU</w:t>
      </w:r>
      <w:r w:rsidR="00BC1B8D">
        <w:rPr>
          <w:szCs w:val="20"/>
        </w:rPr>
        <w:t xml:space="preserve"> staff establishing process. Discussed scripts for new </w:t>
      </w:r>
      <w:r w:rsidR="00E75A6A">
        <w:rPr>
          <w:szCs w:val="20"/>
        </w:rPr>
        <w:t>economic mobility</w:t>
      </w:r>
      <w:r w:rsidR="00BC1B8D">
        <w:rPr>
          <w:szCs w:val="20"/>
        </w:rPr>
        <w:t xml:space="preserve"> programs</w:t>
      </w:r>
    </w:p>
    <w:p w14:paraId="337CF170" w14:textId="602B9604" w:rsidR="00595309" w:rsidRPr="00595309" w:rsidRDefault="00595309" w:rsidP="00CC6BDD">
      <w:pPr>
        <w:pStyle w:val="ListParagraph"/>
        <w:numPr>
          <w:ilvl w:val="0"/>
          <w:numId w:val="13"/>
        </w:numPr>
        <w:spacing w:after="0" w:line="240" w:lineRule="auto"/>
        <w:rPr>
          <w:szCs w:val="20"/>
        </w:rPr>
      </w:pPr>
      <w:r w:rsidRPr="00595309">
        <w:rPr>
          <w:szCs w:val="20"/>
        </w:rPr>
        <w:t xml:space="preserve">Community Strategic Plan </w:t>
      </w:r>
    </w:p>
    <w:p w14:paraId="6708BDA7" w14:textId="293C08B2" w:rsidR="00595309" w:rsidRDefault="00CC6BDD" w:rsidP="00CC6BDD">
      <w:pPr>
        <w:pStyle w:val="ListParagraph"/>
        <w:numPr>
          <w:ilvl w:val="1"/>
          <w:numId w:val="13"/>
        </w:numPr>
        <w:spacing w:after="0" w:line="240" w:lineRule="auto"/>
        <w:rPr>
          <w:szCs w:val="20"/>
        </w:rPr>
      </w:pPr>
      <w:r>
        <w:rPr>
          <w:szCs w:val="20"/>
        </w:rPr>
        <w:t xml:space="preserve">Tom Stallings: </w:t>
      </w:r>
      <w:r w:rsidR="00595309" w:rsidRPr="00595309">
        <w:rPr>
          <w:szCs w:val="20"/>
        </w:rPr>
        <w:t>Draft Plan Mosaic Strategy Partners</w:t>
      </w:r>
    </w:p>
    <w:p w14:paraId="5560A06F" w14:textId="500F18F5" w:rsidR="00595309" w:rsidRPr="00595309" w:rsidRDefault="00595309" w:rsidP="00595309">
      <w:pPr>
        <w:pStyle w:val="ListParagraph"/>
        <w:numPr>
          <w:ilvl w:val="0"/>
          <w:numId w:val="13"/>
        </w:numPr>
        <w:spacing w:after="0" w:line="240" w:lineRule="auto"/>
        <w:rPr>
          <w:szCs w:val="20"/>
        </w:rPr>
      </w:pPr>
      <w:r w:rsidRPr="00595309">
        <w:rPr>
          <w:szCs w:val="20"/>
        </w:rPr>
        <w:t>Board Action Items</w:t>
      </w:r>
      <w:r w:rsidRPr="00595309">
        <w:rPr>
          <w:szCs w:val="20"/>
        </w:rPr>
        <w:tab/>
      </w:r>
    </w:p>
    <w:p w14:paraId="76F7AA52" w14:textId="3E3B3349" w:rsidR="00595309" w:rsidRDefault="00595309" w:rsidP="00595309">
      <w:pPr>
        <w:pStyle w:val="ListParagraph"/>
        <w:numPr>
          <w:ilvl w:val="1"/>
          <w:numId w:val="13"/>
        </w:numPr>
        <w:spacing w:after="0" w:line="240" w:lineRule="auto"/>
        <w:rPr>
          <w:szCs w:val="20"/>
        </w:rPr>
      </w:pPr>
      <w:r w:rsidRPr="00595309">
        <w:rPr>
          <w:szCs w:val="20"/>
        </w:rPr>
        <w:t xml:space="preserve">Approval of CoC Board Meeting Minutes from January 28, 2019 </w:t>
      </w:r>
    </w:p>
    <w:p w14:paraId="002B406E" w14:textId="14322490" w:rsidR="00FD1E50" w:rsidRDefault="00FD1E50" w:rsidP="00FD1E50">
      <w:pPr>
        <w:pStyle w:val="ListParagraph"/>
        <w:numPr>
          <w:ilvl w:val="2"/>
          <w:numId w:val="13"/>
        </w:numPr>
        <w:spacing w:after="0" w:line="240" w:lineRule="auto"/>
        <w:rPr>
          <w:szCs w:val="20"/>
        </w:rPr>
      </w:pPr>
      <w:r>
        <w:rPr>
          <w:szCs w:val="20"/>
        </w:rPr>
        <w:t>Andy Taft</w:t>
      </w:r>
      <w:r w:rsidR="00CC6BDD">
        <w:rPr>
          <w:szCs w:val="20"/>
        </w:rPr>
        <w:t>:</w:t>
      </w:r>
      <w:r>
        <w:rPr>
          <w:szCs w:val="20"/>
        </w:rPr>
        <w:t xml:space="preserve"> Move</w:t>
      </w:r>
      <w:r w:rsidR="00CC6BDD">
        <w:rPr>
          <w:szCs w:val="20"/>
        </w:rPr>
        <w:t xml:space="preserve"> for Approval</w:t>
      </w:r>
    </w:p>
    <w:p w14:paraId="071B78D2" w14:textId="7FDB7889" w:rsidR="00FD1E50" w:rsidRDefault="00FD1E50" w:rsidP="00FD1E50">
      <w:pPr>
        <w:pStyle w:val="ListParagraph"/>
        <w:numPr>
          <w:ilvl w:val="2"/>
          <w:numId w:val="13"/>
        </w:numPr>
        <w:spacing w:after="0" w:line="240" w:lineRule="auto"/>
        <w:rPr>
          <w:szCs w:val="20"/>
        </w:rPr>
      </w:pPr>
      <w:r>
        <w:rPr>
          <w:szCs w:val="20"/>
        </w:rPr>
        <w:t>Sisk</w:t>
      </w:r>
      <w:r w:rsidR="00CC6BDD">
        <w:rPr>
          <w:szCs w:val="20"/>
        </w:rPr>
        <w:t>: Second the motion</w:t>
      </w:r>
    </w:p>
    <w:p w14:paraId="30123614" w14:textId="77777777" w:rsidR="00CC6BDD" w:rsidRDefault="00FD1E50" w:rsidP="00CC6BDD">
      <w:pPr>
        <w:pStyle w:val="ListParagraph"/>
        <w:numPr>
          <w:ilvl w:val="2"/>
          <w:numId w:val="13"/>
        </w:numPr>
        <w:spacing w:after="0" w:line="240" w:lineRule="auto"/>
        <w:rPr>
          <w:szCs w:val="20"/>
        </w:rPr>
      </w:pPr>
      <w:r>
        <w:rPr>
          <w:szCs w:val="20"/>
        </w:rPr>
        <w:t>All Approved</w:t>
      </w:r>
    </w:p>
    <w:p w14:paraId="7637BEB6" w14:textId="5D841B25" w:rsidR="0034217B" w:rsidRPr="00CC6BDD" w:rsidRDefault="00595309" w:rsidP="00CC6BDD">
      <w:pPr>
        <w:pStyle w:val="ListParagraph"/>
        <w:numPr>
          <w:ilvl w:val="1"/>
          <w:numId w:val="13"/>
        </w:numPr>
        <w:spacing w:after="0" w:line="240" w:lineRule="auto"/>
        <w:rPr>
          <w:szCs w:val="20"/>
        </w:rPr>
      </w:pPr>
      <w:r w:rsidRPr="00CC6BDD">
        <w:rPr>
          <w:szCs w:val="20"/>
        </w:rPr>
        <w:t xml:space="preserve">Approval of CoC Strategic Plan format </w:t>
      </w:r>
    </w:p>
    <w:p w14:paraId="2F87DF74" w14:textId="4F309BDA" w:rsidR="0034217B" w:rsidRDefault="0034217B" w:rsidP="00CC6BDD">
      <w:pPr>
        <w:pStyle w:val="ListParagraph"/>
        <w:numPr>
          <w:ilvl w:val="2"/>
          <w:numId w:val="13"/>
        </w:numPr>
        <w:spacing w:after="0" w:line="240" w:lineRule="auto"/>
        <w:rPr>
          <w:szCs w:val="20"/>
        </w:rPr>
      </w:pPr>
      <w:r>
        <w:rPr>
          <w:szCs w:val="20"/>
        </w:rPr>
        <w:t>McGhee explained what the board is expected to vote on</w:t>
      </w:r>
    </w:p>
    <w:p w14:paraId="16D7DFA7" w14:textId="3EAD2541" w:rsidR="0034217B" w:rsidRDefault="0034217B" w:rsidP="00CC6BDD">
      <w:pPr>
        <w:pStyle w:val="ListParagraph"/>
        <w:numPr>
          <w:ilvl w:val="2"/>
          <w:numId w:val="13"/>
        </w:numPr>
        <w:spacing w:after="0" w:line="240" w:lineRule="auto"/>
        <w:rPr>
          <w:szCs w:val="20"/>
        </w:rPr>
      </w:pPr>
      <w:r>
        <w:rPr>
          <w:szCs w:val="20"/>
        </w:rPr>
        <w:t>Norbert</w:t>
      </w:r>
      <w:r w:rsidR="00CC6BDD">
        <w:rPr>
          <w:szCs w:val="20"/>
        </w:rPr>
        <w:t xml:space="preserve"> White:</w:t>
      </w:r>
      <w:r>
        <w:rPr>
          <w:szCs w:val="20"/>
        </w:rPr>
        <w:t xml:space="preserve"> Move</w:t>
      </w:r>
      <w:r w:rsidR="00CC6BDD">
        <w:rPr>
          <w:szCs w:val="20"/>
        </w:rPr>
        <w:t xml:space="preserve"> for Approval</w:t>
      </w:r>
    </w:p>
    <w:p w14:paraId="627DF31E" w14:textId="43A87929" w:rsidR="0034217B" w:rsidRDefault="00CC6BDD" w:rsidP="00CC6BDD">
      <w:pPr>
        <w:pStyle w:val="ListParagraph"/>
        <w:numPr>
          <w:ilvl w:val="2"/>
          <w:numId w:val="13"/>
        </w:numPr>
        <w:spacing w:after="0" w:line="240" w:lineRule="auto"/>
        <w:rPr>
          <w:szCs w:val="20"/>
        </w:rPr>
      </w:pPr>
      <w:r>
        <w:rPr>
          <w:szCs w:val="20"/>
        </w:rPr>
        <w:t>Ward: Second the Motion</w:t>
      </w:r>
    </w:p>
    <w:p w14:paraId="246A19F6" w14:textId="4FA5567D" w:rsidR="0034217B" w:rsidRDefault="0034217B" w:rsidP="00CC6BDD">
      <w:pPr>
        <w:pStyle w:val="ListParagraph"/>
        <w:numPr>
          <w:ilvl w:val="2"/>
          <w:numId w:val="13"/>
        </w:numPr>
        <w:spacing w:after="0" w:line="240" w:lineRule="auto"/>
        <w:rPr>
          <w:szCs w:val="20"/>
        </w:rPr>
      </w:pPr>
      <w:r>
        <w:rPr>
          <w:szCs w:val="20"/>
        </w:rPr>
        <w:t>Byrne: Point of clarification – we are just approving form, not final content</w:t>
      </w:r>
      <w:r w:rsidR="00CC6BDD">
        <w:rPr>
          <w:szCs w:val="20"/>
        </w:rPr>
        <w:t>?</w:t>
      </w:r>
    </w:p>
    <w:p w14:paraId="571EF0AC" w14:textId="0EB1CED0" w:rsidR="0034217B" w:rsidRDefault="0034217B" w:rsidP="00CC6BDD">
      <w:pPr>
        <w:pStyle w:val="ListParagraph"/>
        <w:numPr>
          <w:ilvl w:val="2"/>
          <w:numId w:val="13"/>
        </w:numPr>
        <w:spacing w:after="0" w:line="240" w:lineRule="auto"/>
        <w:rPr>
          <w:szCs w:val="20"/>
        </w:rPr>
      </w:pPr>
      <w:r>
        <w:rPr>
          <w:szCs w:val="20"/>
        </w:rPr>
        <w:t>McGhee: Yes, and the format includes assumption committees will take on goals for the timeframe</w:t>
      </w:r>
    </w:p>
    <w:p w14:paraId="45515ABC" w14:textId="2F99E6E2" w:rsidR="0034217B" w:rsidRPr="0034217B" w:rsidRDefault="00FD1E50" w:rsidP="00CC6BDD">
      <w:pPr>
        <w:pStyle w:val="ListParagraph"/>
        <w:numPr>
          <w:ilvl w:val="2"/>
          <w:numId w:val="13"/>
        </w:numPr>
        <w:spacing w:after="0" w:line="240" w:lineRule="auto"/>
        <w:rPr>
          <w:szCs w:val="20"/>
        </w:rPr>
      </w:pPr>
      <w:r>
        <w:rPr>
          <w:szCs w:val="20"/>
        </w:rPr>
        <w:t>All Approved</w:t>
      </w:r>
    </w:p>
    <w:p w14:paraId="7D0A3586" w14:textId="77777777" w:rsidR="007A343E" w:rsidRDefault="00CC6BDD" w:rsidP="00595309">
      <w:pPr>
        <w:pStyle w:val="ListParagraph"/>
        <w:numPr>
          <w:ilvl w:val="0"/>
          <w:numId w:val="13"/>
        </w:numPr>
        <w:spacing w:after="0" w:line="240" w:lineRule="auto"/>
        <w:rPr>
          <w:szCs w:val="20"/>
        </w:rPr>
      </w:pPr>
      <w:r>
        <w:rPr>
          <w:szCs w:val="20"/>
        </w:rPr>
        <w:t>Owen:</w:t>
      </w:r>
      <w:r w:rsidR="0034217B">
        <w:rPr>
          <w:szCs w:val="20"/>
        </w:rPr>
        <w:t xml:space="preserve"> </w:t>
      </w:r>
      <w:r w:rsidR="00595309" w:rsidRPr="00595309">
        <w:rPr>
          <w:szCs w:val="20"/>
        </w:rPr>
        <w:t>Request for Future Agenda Items</w:t>
      </w:r>
    </w:p>
    <w:p w14:paraId="1C9E1569" w14:textId="0BB44494" w:rsidR="00595309" w:rsidRPr="00595309" w:rsidRDefault="00FD1E50" w:rsidP="007A343E">
      <w:pPr>
        <w:pStyle w:val="ListParagraph"/>
        <w:numPr>
          <w:ilvl w:val="1"/>
          <w:numId w:val="13"/>
        </w:numPr>
        <w:spacing w:after="0" w:line="240" w:lineRule="auto"/>
        <w:rPr>
          <w:szCs w:val="20"/>
        </w:rPr>
      </w:pPr>
      <w:r>
        <w:rPr>
          <w:szCs w:val="20"/>
        </w:rPr>
        <w:t>None</w:t>
      </w:r>
    </w:p>
    <w:p w14:paraId="53F71679" w14:textId="77777777" w:rsidR="007A343E" w:rsidRDefault="0034217B" w:rsidP="00595309">
      <w:pPr>
        <w:pStyle w:val="ListParagraph"/>
        <w:numPr>
          <w:ilvl w:val="0"/>
          <w:numId w:val="13"/>
        </w:numPr>
        <w:spacing w:after="0" w:line="240" w:lineRule="auto"/>
        <w:rPr>
          <w:szCs w:val="20"/>
        </w:rPr>
      </w:pPr>
      <w:r>
        <w:rPr>
          <w:szCs w:val="20"/>
        </w:rPr>
        <w:t xml:space="preserve"> </w:t>
      </w:r>
      <w:r w:rsidR="007A343E">
        <w:rPr>
          <w:szCs w:val="20"/>
        </w:rPr>
        <w:t xml:space="preserve">Owen: </w:t>
      </w:r>
      <w:r w:rsidR="00595309" w:rsidRPr="00595309">
        <w:rPr>
          <w:szCs w:val="20"/>
        </w:rPr>
        <w:t>Public Comment</w:t>
      </w:r>
    </w:p>
    <w:p w14:paraId="77A81CE8" w14:textId="1C2F0C49" w:rsidR="00595309" w:rsidRPr="00595309" w:rsidRDefault="00FD1E50" w:rsidP="007A343E">
      <w:pPr>
        <w:pStyle w:val="ListParagraph"/>
        <w:numPr>
          <w:ilvl w:val="1"/>
          <w:numId w:val="13"/>
        </w:numPr>
        <w:spacing w:after="0" w:line="240" w:lineRule="auto"/>
        <w:rPr>
          <w:szCs w:val="20"/>
        </w:rPr>
      </w:pPr>
      <w:r>
        <w:rPr>
          <w:szCs w:val="20"/>
        </w:rPr>
        <w:t>None</w:t>
      </w:r>
    </w:p>
    <w:p w14:paraId="0769E03A" w14:textId="3D53AD8E" w:rsidR="00595309" w:rsidRPr="00595309" w:rsidRDefault="0034217B" w:rsidP="00595309">
      <w:pPr>
        <w:pStyle w:val="ListParagraph"/>
        <w:numPr>
          <w:ilvl w:val="0"/>
          <w:numId w:val="13"/>
        </w:numPr>
        <w:spacing w:after="0" w:line="240" w:lineRule="auto"/>
        <w:rPr>
          <w:szCs w:val="20"/>
        </w:rPr>
      </w:pPr>
      <w:r>
        <w:rPr>
          <w:szCs w:val="20"/>
        </w:rPr>
        <w:t xml:space="preserve"> </w:t>
      </w:r>
      <w:r w:rsidR="007A343E">
        <w:rPr>
          <w:szCs w:val="20"/>
        </w:rPr>
        <w:t>Owen: Meeting a</w:t>
      </w:r>
      <w:r w:rsidR="00595309" w:rsidRPr="00595309">
        <w:rPr>
          <w:szCs w:val="20"/>
        </w:rPr>
        <w:t>djourn</w:t>
      </w:r>
      <w:r w:rsidR="00FD1E50">
        <w:rPr>
          <w:szCs w:val="20"/>
        </w:rPr>
        <w:t xml:space="preserve"> at 2:41 PM</w:t>
      </w:r>
    </w:p>
    <w:p w14:paraId="2FEDB2C1" w14:textId="0D4A5B02" w:rsidR="007474D4" w:rsidRDefault="007474D4" w:rsidP="008E740E">
      <w:pPr>
        <w:spacing w:after="0" w:line="240" w:lineRule="auto"/>
        <w:jc w:val="center"/>
        <w:rPr>
          <w:i/>
          <w:sz w:val="18"/>
          <w:szCs w:val="20"/>
        </w:rPr>
      </w:pPr>
    </w:p>
    <w:p w14:paraId="4083DFF7" w14:textId="77777777" w:rsidR="00595309" w:rsidRPr="00CC6BDD" w:rsidRDefault="00595309" w:rsidP="00CC6BDD">
      <w:pPr>
        <w:spacing w:after="0" w:line="240" w:lineRule="auto"/>
        <w:rPr>
          <w:sz w:val="20"/>
          <w:szCs w:val="20"/>
        </w:rPr>
      </w:pPr>
    </w:p>
    <w:p w14:paraId="4CEF73C6" w14:textId="4E75CA0C" w:rsidR="00FF0C96" w:rsidRPr="00CC6BDD" w:rsidRDefault="007A343E" w:rsidP="00CC6BDD">
      <w:pPr>
        <w:spacing w:after="0" w:line="240" w:lineRule="auto"/>
        <w:rPr>
          <w:szCs w:val="20"/>
        </w:rPr>
      </w:pPr>
      <w:r>
        <w:rPr>
          <w:szCs w:val="20"/>
        </w:rPr>
        <w:t xml:space="preserve">Next </w:t>
      </w:r>
      <w:r w:rsidR="00E824C4" w:rsidRPr="00CC6BDD">
        <w:rPr>
          <w:szCs w:val="20"/>
        </w:rPr>
        <w:t xml:space="preserve">CoC Board Membership will </w:t>
      </w:r>
      <w:r w:rsidR="005D5A30" w:rsidRPr="00CC6BDD">
        <w:rPr>
          <w:szCs w:val="20"/>
        </w:rPr>
        <w:t>m</w:t>
      </w:r>
      <w:r w:rsidR="00E824C4" w:rsidRPr="00CC6BDD">
        <w:rPr>
          <w:szCs w:val="20"/>
        </w:rPr>
        <w:t xml:space="preserve">eet </w:t>
      </w:r>
      <w:r w:rsidR="008401E2" w:rsidRPr="00CC6BDD">
        <w:rPr>
          <w:szCs w:val="20"/>
        </w:rPr>
        <w:t>March</w:t>
      </w:r>
      <w:r w:rsidR="00AC1248" w:rsidRPr="00CC6BDD">
        <w:rPr>
          <w:szCs w:val="20"/>
        </w:rPr>
        <w:t xml:space="preserve"> 2</w:t>
      </w:r>
      <w:r w:rsidR="008401E2" w:rsidRPr="00CC6BDD">
        <w:rPr>
          <w:szCs w:val="20"/>
        </w:rPr>
        <w:t>5</w:t>
      </w:r>
      <w:r w:rsidR="00A550C5" w:rsidRPr="00CC6BDD">
        <w:rPr>
          <w:szCs w:val="20"/>
        </w:rPr>
        <w:t>th</w:t>
      </w:r>
      <w:r w:rsidR="005A7A9E" w:rsidRPr="00CC6BDD">
        <w:rPr>
          <w:szCs w:val="20"/>
        </w:rPr>
        <w:t xml:space="preserve"> </w:t>
      </w:r>
      <w:r w:rsidR="00E824C4" w:rsidRPr="00CC6BDD">
        <w:rPr>
          <w:szCs w:val="20"/>
        </w:rPr>
        <w:t>@ 1:30pm at Broadway Baptist</w:t>
      </w:r>
    </w:p>
    <w:p w14:paraId="19394EB8" w14:textId="13E903D4" w:rsidR="00FF0C96" w:rsidRDefault="00FF0C96" w:rsidP="008E740E">
      <w:pPr>
        <w:spacing w:after="0" w:line="240" w:lineRule="auto"/>
        <w:jc w:val="center"/>
        <w:rPr>
          <w:i/>
          <w:sz w:val="20"/>
          <w:szCs w:val="20"/>
        </w:rPr>
      </w:pPr>
    </w:p>
    <w:p w14:paraId="6D44A49E" w14:textId="7D6C41F9" w:rsidR="00CC6BDD" w:rsidRDefault="00CC6BDD" w:rsidP="008E740E">
      <w:pPr>
        <w:spacing w:after="0" w:line="240" w:lineRule="auto"/>
        <w:jc w:val="center"/>
        <w:rPr>
          <w:i/>
          <w:sz w:val="20"/>
          <w:szCs w:val="20"/>
        </w:rPr>
      </w:pPr>
    </w:p>
    <w:p w14:paraId="3D2BE1F9" w14:textId="5788D251" w:rsidR="00CC6BDD" w:rsidRDefault="00CC6BDD" w:rsidP="008E740E">
      <w:pPr>
        <w:spacing w:after="0" w:line="240" w:lineRule="auto"/>
        <w:jc w:val="center"/>
        <w:rPr>
          <w:i/>
          <w:sz w:val="20"/>
          <w:szCs w:val="20"/>
        </w:rPr>
      </w:pPr>
    </w:p>
    <w:p w14:paraId="36F9447E" w14:textId="13C5722A" w:rsidR="00CC6BDD" w:rsidRDefault="00CC6BDD" w:rsidP="008E740E">
      <w:pPr>
        <w:spacing w:after="0" w:line="240" w:lineRule="auto"/>
        <w:jc w:val="center"/>
        <w:rPr>
          <w:i/>
          <w:sz w:val="20"/>
          <w:szCs w:val="20"/>
        </w:rPr>
      </w:pPr>
    </w:p>
    <w:p w14:paraId="18B96750" w14:textId="1BBD286E" w:rsidR="00CC6BDD" w:rsidRDefault="00CC6BDD" w:rsidP="008E740E">
      <w:pPr>
        <w:spacing w:after="0" w:line="240" w:lineRule="auto"/>
        <w:jc w:val="center"/>
        <w:rPr>
          <w:i/>
          <w:sz w:val="20"/>
          <w:szCs w:val="20"/>
        </w:rPr>
      </w:pPr>
    </w:p>
    <w:p w14:paraId="42C4B890" w14:textId="0FE9336C" w:rsidR="00CC6BDD" w:rsidRDefault="00CC6BDD" w:rsidP="008E740E">
      <w:pPr>
        <w:spacing w:after="0" w:line="240" w:lineRule="auto"/>
        <w:jc w:val="center"/>
        <w:rPr>
          <w:i/>
          <w:sz w:val="20"/>
          <w:szCs w:val="20"/>
        </w:rPr>
      </w:pPr>
    </w:p>
    <w:p w14:paraId="0066782D" w14:textId="761D03D3" w:rsidR="00CC6BDD" w:rsidRDefault="00CC6BDD" w:rsidP="008E740E">
      <w:pPr>
        <w:spacing w:after="0" w:line="240" w:lineRule="auto"/>
        <w:jc w:val="center"/>
        <w:rPr>
          <w:i/>
          <w:sz w:val="20"/>
          <w:szCs w:val="20"/>
        </w:rPr>
      </w:pPr>
    </w:p>
    <w:p w14:paraId="5228BFAC" w14:textId="004E01AE" w:rsidR="00CC6BDD" w:rsidRDefault="00CC6BDD" w:rsidP="008E740E">
      <w:pPr>
        <w:spacing w:after="0" w:line="240" w:lineRule="auto"/>
        <w:jc w:val="center"/>
        <w:rPr>
          <w:i/>
          <w:sz w:val="20"/>
          <w:szCs w:val="20"/>
        </w:rPr>
      </w:pPr>
    </w:p>
    <w:p w14:paraId="4BA31BAB" w14:textId="4B695673" w:rsidR="00CC6BDD" w:rsidRDefault="00CC6BDD" w:rsidP="008E740E">
      <w:pPr>
        <w:spacing w:after="0" w:line="240" w:lineRule="auto"/>
        <w:jc w:val="center"/>
        <w:rPr>
          <w:i/>
          <w:sz w:val="20"/>
          <w:szCs w:val="20"/>
        </w:rPr>
      </w:pPr>
    </w:p>
    <w:p w14:paraId="23264E26" w14:textId="0F90CF84" w:rsidR="00CC6BDD" w:rsidRDefault="00CC6BDD" w:rsidP="008E740E">
      <w:pPr>
        <w:spacing w:after="0" w:line="240" w:lineRule="auto"/>
        <w:jc w:val="center"/>
        <w:rPr>
          <w:i/>
          <w:sz w:val="20"/>
          <w:szCs w:val="20"/>
        </w:rPr>
      </w:pPr>
    </w:p>
    <w:p w14:paraId="4175A7E9" w14:textId="59B76EE2" w:rsidR="00CC6BDD" w:rsidRDefault="00CC6BDD" w:rsidP="008E740E">
      <w:pPr>
        <w:spacing w:after="0" w:line="240" w:lineRule="auto"/>
        <w:jc w:val="center"/>
        <w:rPr>
          <w:i/>
          <w:sz w:val="20"/>
          <w:szCs w:val="20"/>
        </w:rPr>
      </w:pPr>
    </w:p>
    <w:p w14:paraId="6D25BAC0" w14:textId="5B7A521B" w:rsidR="00CC6BDD" w:rsidRDefault="00CC6BDD" w:rsidP="008E740E">
      <w:pPr>
        <w:spacing w:after="0" w:line="240" w:lineRule="auto"/>
        <w:jc w:val="center"/>
        <w:rPr>
          <w:i/>
          <w:sz w:val="20"/>
          <w:szCs w:val="20"/>
        </w:rPr>
      </w:pPr>
    </w:p>
    <w:p w14:paraId="7EACC779" w14:textId="456D5BDA" w:rsidR="00CC6BDD" w:rsidRDefault="00CC6BDD" w:rsidP="008E740E">
      <w:pPr>
        <w:spacing w:after="0" w:line="240" w:lineRule="auto"/>
        <w:jc w:val="center"/>
        <w:rPr>
          <w:i/>
          <w:sz w:val="20"/>
          <w:szCs w:val="20"/>
        </w:rPr>
      </w:pPr>
    </w:p>
    <w:p w14:paraId="19870691" w14:textId="77777777" w:rsidR="00CC6BDD" w:rsidRDefault="00CC6BDD"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2">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C68F1" w14:textId="77777777" w:rsidR="00EF6A92" w:rsidRDefault="00EF6A92" w:rsidP="0062674F">
      <w:pPr>
        <w:spacing w:after="0" w:line="240" w:lineRule="auto"/>
      </w:pPr>
      <w:r>
        <w:separator/>
      </w:r>
    </w:p>
  </w:endnote>
  <w:endnote w:type="continuationSeparator" w:id="0">
    <w:p w14:paraId="17E177A8" w14:textId="77777777" w:rsidR="00EF6A92" w:rsidRDefault="00EF6A92" w:rsidP="0062674F">
      <w:pPr>
        <w:spacing w:after="0" w:line="240" w:lineRule="auto"/>
      </w:pPr>
      <w:r>
        <w:continuationSeparator/>
      </w:r>
    </w:p>
  </w:endnote>
  <w:endnote w:type="continuationNotice" w:id="1">
    <w:p w14:paraId="17BEA7FA" w14:textId="77777777" w:rsidR="00EF6A92" w:rsidRDefault="00EF6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B477C" w14:textId="77777777" w:rsidR="00EF6A92" w:rsidRDefault="00EF6A92" w:rsidP="0062674F">
      <w:pPr>
        <w:spacing w:after="0" w:line="240" w:lineRule="auto"/>
      </w:pPr>
      <w:r>
        <w:separator/>
      </w:r>
    </w:p>
  </w:footnote>
  <w:footnote w:type="continuationSeparator" w:id="0">
    <w:p w14:paraId="7BC5B8B6" w14:textId="77777777" w:rsidR="00EF6A92" w:rsidRDefault="00EF6A92" w:rsidP="0062674F">
      <w:pPr>
        <w:spacing w:after="0" w:line="240" w:lineRule="auto"/>
      </w:pPr>
      <w:r>
        <w:continuationSeparator/>
      </w:r>
    </w:p>
  </w:footnote>
  <w:footnote w:type="continuationNotice" w:id="1">
    <w:p w14:paraId="63C0AFB0" w14:textId="77777777" w:rsidR="00EF6A92" w:rsidRDefault="00EF6A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CB3D6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6"/>
  </w:num>
  <w:num w:numId="4">
    <w:abstractNumId w:val="2"/>
  </w:num>
  <w:num w:numId="5">
    <w:abstractNumId w:val="3"/>
  </w:num>
  <w:num w:numId="6">
    <w:abstractNumId w:val="9"/>
  </w:num>
  <w:num w:numId="7">
    <w:abstractNumId w:val="0"/>
  </w:num>
  <w:num w:numId="8">
    <w:abstractNumId w:val="8"/>
  </w:num>
  <w:num w:numId="9">
    <w:abstractNumId w:val="11"/>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5739E"/>
    <w:rsid w:val="001605A3"/>
    <w:rsid w:val="00163F54"/>
    <w:rsid w:val="00165B62"/>
    <w:rsid w:val="001870C5"/>
    <w:rsid w:val="00187DD2"/>
    <w:rsid w:val="0019067B"/>
    <w:rsid w:val="00191DB0"/>
    <w:rsid w:val="001A6E18"/>
    <w:rsid w:val="001B0ACC"/>
    <w:rsid w:val="001B3D5D"/>
    <w:rsid w:val="001B76E3"/>
    <w:rsid w:val="001C1FA9"/>
    <w:rsid w:val="001E1014"/>
    <w:rsid w:val="001E1494"/>
    <w:rsid w:val="001E5D9D"/>
    <w:rsid w:val="00202213"/>
    <w:rsid w:val="00210101"/>
    <w:rsid w:val="00213F66"/>
    <w:rsid w:val="00226B51"/>
    <w:rsid w:val="002325A7"/>
    <w:rsid w:val="00232649"/>
    <w:rsid w:val="00241725"/>
    <w:rsid w:val="002419CA"/>
    <w:rsid w:val="00241D69"/>
    <w:rsid w:val="00255E77"/>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34E90"/>
    <w:rsid w:val="0034217B"/>
    <w:rsid w:val="0035146C"/>
    <w:rsid w:val="00360832"/>
    <w:rsid w:val="00365638"/>
    <w:rsid w:val="00371A37"/>
    <w:rsid w:val="003939F1"/>
    <w:rsid w:val="00393FD1"/>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1AF1"/>
    <w:rsid w:val="00412C91"/>
    <w:rsid w:val="00413431"/>
    <w:rsid w:val="00424402"/>
    <w:rsid w:val="0042626C"/>
    <w:rsid w:val="00437A41"/>
    <w:rsid w:val="00442CB8"/>
    <w:rsid w:val="00443782"/>
    <w:rsid w:val="004451C8"/>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7417"/>
    <w:rsid w:val="004E7A9F"/>
    <w:rsid w:val="005002E4"/>
    <w:rsid w:val="00506908"/>
    <w:rsid w:val="00506B14"/>
    <w:rsid w:val="00513F01"/>
    <w:rsid w:val="00515C9D"/>
    <w:rsid w:val="00521871"/>
    <w:rsid w:val="00532C71"/>
    <w:rsid w:val="0053347D"/>
    <w:rsid w:val="00535A46"/>
    <w:rsid w:val="005419A5"/>
    <w:rsid w:val="00546E09"/>
    <w:rsid w:val="005478C7"/>
    <w:rsid w:val="00554F28"/>
    <w:rsid w:val="00556BA9"/>
    <w:rsid w:val="0056788F"/>
    <w:rsid w:val="00570867"/>
    <w:rsid w:val="0057368A"/>
    <w:rsid w:val="005744A5"/>
    <w:rsid w:val="00576DF9"/>
    <w:rsid w:val="00581920"/>
    <w:rsid w:val="0058330F"/>
    <w:rsid w:val="00594B8A"/>
    <w:rsid w:val="00595309"/>
    <w:rsid w:val="005A7A9E"/>
    <w:rsid w:val="005B5CBA"/>
    <w:rsid w:val="005C0244"/>
    <w:rsid w:val="005C62A1"/>
    <w:rsid w:val="005C7C0E"/>
    <w:rsid w:val="005D5A30"/>
    <w:rsid w:val="005E40A3"/>
    <w:rsid w:val="005F510C"/>
    <w:rsid w:val="0060697D"/>
    <w:rsid w:val="00613CCC"/>
    <w:rsid w:val="006155C5"/>
    <w:rsid w:val="00620EBF"/>
    <w:rsid w:val="0062571E"/>
    <w:rsid w:val="006257D1"/>
    <w:rsid w:val="0062674F"/>
    <w:rsid w:val="0063223C"/>
    <w:rsid w:val="006334DC"/>
    <w:rsid w:val="00640DCD"/>
    <w:rsid w:val="00651ADA"/>
    <w:rsid w:val="00655086"/>
    <w:rsid w:val="00661D34"/>
    <w:rsid w:val="00665205"/>
    <w:rsid w:val="00682A46"/>
    <w:rsid w:val="0068374D"/>
    <w:rsid w:val="006871B0"/>
    <w:rsid w:val="006B129B"/>
    <w:rsid w:val="006B4DBD"/>
    <w:rsid w:val="006B4E4E"/>
    <w:rsid w:val="006D1A14"/>
    <w:rsid w:val="006D5036"/>
    <w:rsid w:val="006D616D"/>
    <w:rsid w:val="006E0E8F"/>
    <w:rsid w:val="006E32F8"/>
    <w:rsid w:val="006E7713"/>
    <w:rsid w:val="007073CA"/>
    <w:rsid w:val="0072258D"/>
    <w:rsid w:val="00724E2B"/>
    <w:rsid w:val="0072685A"/>
    <w:rsid w:val="00726BD0"/>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A343E"/>
    <w:rsid w:val="007C74DC"/>
    <w:rsid w:val="007D518A"/>
    <w:rsid w:val="007D6558"/>
    <w:rsid w:val="007F33D8"/>
    <w:rsid w:val="007F5C0B"/>
    <w:rsid w:val="008006C0"/>
    <w:rsid w:val="00801A8F"/>
    <w:rsid w:val="008024E4"/>
    <w:rsid w:val="008036C3"/>
    <w:rsid w:val="008042F0"/>
    <w:rsid w:val="00804652"/>
    <w:rsid w:val="008060E0"/>
    <w:rsid w:val="00806D51"/>
    <w:rsid w:val="00820982"/>
    <w:rsid w:val="008262D2"/>
    <w:rsid w:val="008303A8"/>
    <w:rsid w:val="00830F4A"/>
    <w:rsid w:val="008400AB"/>
    <w:rsid w:val="008401E2"/>
    <w:rsid w:val="00843A88"/>
    <w:rsid w:val="00845AAB"/>
    <w:rsid w:val="00845E58"/>
    <w:rsid w:val="00860515"/>
    <w:rsid w:val="008618B0"/>
    <w:rsid w:val="008772B6"/>
    <w:rsid w:val="00882F90"/>
    <w:rsid w:val="008847CD"/>
    <w:rsid w:val="008A572F"/>
    <w:rsid w:val="008B4630"/>
    <w:rsid w:val="008D0804"/>
    <w:rsid w:val="008D6359"/>
    <w:rsid w:val="008D7362"/>
    <w:rsid w:val="008E0FE2"/>
    <w:rsid w:val="008E124B"/>
    <w:rsid w:val="008E6578"/>
    <w:rsid w:val="008E740E"/>
    <w:rsid w:val="008F3983"/>
    <w:rsid w:val="008F736C"/>
    <w:rsid w:val="00913D70"/>
    <w:rsid w:val="009178A4"/>
    <w:rsid w:val="0092130B"/>
    <w:rsid w:val="00925F6E"/>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F0C19"/>
    <w:rsid w:val="009F0D09"/>
    <w:rsid w:val="009F3766"/>
    <w:rsid w:val="00A02766"/>
    <w:rsid w:val="00A033F6"/>
    <w:rsid w:val="00A20453"/>
    <w:rsid w:val="00A23418"/>
    <w:rsid w:val="00A26549"/>
    <w:rsid w:val="00A407F9"/>
    <w:rsid w:val="00A42758"/>
    <w:rsid w:val="00A46D0C"/>
    <w:rsid w:val="00A51C5F"/>
    <w:rsid w:val="00A53895"/>
    <w:rsid w:val="00A550C5"/>
    <w:rsid w:val="00A554E3"/>
    <w:rsid w:val="00A6528A"/>
    <w:rsid w:val="00A65C1E"/>
    <w:rsid w:val="00A663F1"/>
    <w:rsid w:val="00A82C28"/>
    <w:rsid w:val="00A869A1"/>
    <w:rsid w:val="00A87988"/>
    <w:rsid w:val="00AA1B3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6C89"/>
    <w:rsid w:val="00B40100"/>
    <w:rsid w:val="00B4068E"/>
    <w:rsid w:val="00B502CA"/>
    <w:rsid w:val="00B527AF"/>
    <w:rsid w:val="00B7179E"/>
    <w:rsid w:val="00B74AD5"/>
    <w:rsid w:val="00B837DD"/>
    <w:rsid w:val="00B8442A"/>
    <w:rsid w:val="00B9065F"/>
    <w:rsid w:val="00B91556"/>
    <w:rsid w:val="00B94CA5"/>
    <w:rsid w:val="00B96BFD"/>
    <w:rsid w:val="00BA191D"/>
    <w:rsid w:val="00BA3263"/>
    <w:rsid w:val="00BA334D"/>
    <w:rsid w:val="00BA41F5"/>
    <w:rsid w:val="00BA44D9"/>
    <w:rsid w:val="00BA5956"/>
    <w:rsid w:val="00BA694C"/>
    <w:rsid w:val="00BB5002"/>
    <w:rsid w:val="00BC1B8D"/>
    <w:rsid w:val="00BC3A04"/>
    <w:rsid w:val="00BD1700"/>
    <w:rsid w:val="00BD31A7"/>
    <w:rsid w:val="00BD7AEC"/>
    <w:rsid w:val="00BE0219"/>
    <w:rsid w:val="00BE32EB"/>
    <w:rsid w:val="00BF7435"/>
    <w:rsid w:val="00BF767A"/>
    <w:rsid w:val="00C02D3F"/>
    <w:rsid w:val="00C11C44"/>
    <w:rsid w:val="00C2205C"/>
    <w:rsid w:val="00C44928"/>
    <w:rsid w:val="00C4727F"/>
    <w:rsid w:val="00C67653"/>
    <w:rsid w:val="00C74836"/>
    <w:rsid w:val="00C769D8"/>
    <w:rsid w:val="00C875FD"/>
    <w:rsid w:val="00C93DC7"/>
    <w:rsid w:val="00C94CD6"/>
    <w:rsid w:val="00C96CBC"/>
    <w:rsid w:val="00CA2055"/>
    <w:rsid w:val="00CA7367"/>
    <w:rsid w:val="00CC06D3"/>
    <w:rsid w:val="00CC6BDD"/>
    <w:rsid w:val="00CD4FBB"/>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73407"/>
    <w:rsid w:val="00D7346D"/>
    <w:rsid w:val="00D84497"/>
    <w:rsid w:val="00D923B4"/>
    <w:rsid w:val="00D966F7"/>
    <w:rsid w:val="00D97CEC"/>
    <w:rsid w:val="00DD14A4"/>
    <w:rsid w:val="00DD4DA1"/>
    <w:rsid w:val="00DE45B4"/>
    <w:rsid w:val="00DF1155"/>
    <w:rsid w:val="00DF1BA9"/>
    <w:rsid w:val="00E017B1"/>
    <w:rsid w:val="00E03698"/>
    <w:rsid w:val="00E07825"/>
    <w:rsid w:val="00E10750"/>
    <w:rsid w:val="00E23508"/>
    <w:rsid w:val="00E24916"/>
    <w:rsid w:val="00E25113"/>
    <w:rsid w:val="00E25C50"/>
    <w:rsid w:val="00E46EC4"/>
    <w:rsid w:val="00E63B84"/>
    <w:rsid w:val="00E6505A"/>
    <w:rsid w:val="00E67ED2"/>
    <w:rsid w:val="00E75A6A"/>
    <w:rsid w:val="00E75CB7"/>
    <w:rsid w:val="00E771E9"/>
    <w:rsid w:val="00E824C4"/>
    <w:rsid w:val="00E8786B"/>
    <w:rsid w:val="00EB0C42"/>
    <w:rsid w:val="00EB4EB6"/>
    <w:rsid w:val="00EB6B9F"/>
    <w:rsid w:val="00ED275D"/>
    <w:rsid w:val="00EF6A92"/>
    <w:rsid w:val="00F0152D"/>
    <w:rsid w:val="00F027A6"/>
    <w:rsid w:val="00F05E4E"/>
    <w:rsid w:val="00F075C2"/>
    <w:rsid w:val="00F13AC8"/>
    <w:rsid w:val="00F14AC3"/>
    <w:rsid w:val="00F308EB"/>
    <w:rsid w:val="00F32CF7"/>
    <w:rsid w:val="00F37AE9"/>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D1E50"/>
    <w:rsid w:val="00FD2FD6"/>
    <w:rsid w:val="00FD6383"/>
    <w:rsid w:val="00FD71BA"/>
    <w:rsid w:val="00FF0C96"/>
    <w:rsid w:val="00FF6DA0"/>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2.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2B52E-2C75-4DCD-9FD3-492A3D8A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2018-09-24T12:43:00Z</cp:lastPrinted>
  <dcterms:created xsi:type="dcterms:W3CDTF">2019-03-22T20:13:00Z</dcterms:created>
  <dcterms:modified xsi:type="dcterms:W3CDTF">2019-03-22T20:13:00Z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