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14240989" w:rsidR="000C1632" w:rsidRPr="00AF624E" w:rsidRDefault="000C1632" w:rsidP="000C1632">
      <w:r>
        <w:t>1st</w:t>
      </w:r>
      <w:r w:rsidRPr="00AF624E">
        <w:t xml:space="preserve"> </w:t>
      </w:r>
      <w:r>
        <w:t>Thursday</w:t>
      </w:r>
      <w:r w:rsidRPr="00AF624E">
        <w:t xml:space="preserve"> of every Month </w:t>
      </w:r>
      <w:r>
        <w:t>@3pm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27B9EE33" w14:textId="282A607B" w:rsidR="000C1632" w:rsidRPr="00AF624E" w:rsidRDefault="00A17C8D" w:rsidP="00CA04B8">
            <w:r>
              <w:t>April</w:t>
            </w:r>
            <w:r w:rsidR="000C1632">
              <w:t xml:space="preserve"> </w:t>
            </w:r>
            <w:r>
              <w:t>4</w:t>
            </w:r>
            <w:r w:rsidR="000C1632">
              <w:t>, 2019</w:t>
            </w:r>
          </w:p>
          <w:p w14:paraId="22F3D473" w14:textId="376CD8A3" w:rsidR="000C1632" w:rsidRPr="00AF624E" w:rsidRDefault="000C1632" w:rsidP="00CA04B8">
            <w:r>
              <w:t>3pm</w:t>
            </w:r>
          </w:p>
        </w:tc>
        <w:tc>
          <w:tcPr>
            <w:tcW w:w="3117" w:type="dxa"/>
          </w:tcPr>
          <w:p w14:paraId="7F2A02E9" w14:textId="103C89FC" w:rsidR="000C1632" w:rsidRPr="00AF624E" w:rsidRDefault="00A17C8D" w:rsidP="00CA04B8">
            <w:r>
              <w:t>May</w:t>
            </w:r>
            <w:r w:rsidR="000C1632">
              <w:t xml:space="preserve"> </w:t>
            </w:r>
            <w:r>
              <w:t>2</w:t>
            </w:r>
            <w:r w:rsidR="000C1632">
              <w:t>,</w:t>
            </w:r>
            <w:r w:rsidR="000C1632" w:rsidRPr="00AF624E">
              <w:t xml:space="preserve"> 20</w:t>
            </w:r>
            <w:r w:rsidR="000C1632">
              <w:t>19</w:t>
            </w:r>
          </w:p>
          <w:p w14:paraId="09BE9B42" w14:textId="74D68D15" w:rsidR="000C1632" w:rsidRPr="00AF624E" w:rsidRDefault="000C1632" w:rsidP="00CA04B8">
            <w:r>
              <w:t>3pm, TCHC offices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58B0D546" w14:textId="39B06925" w:rsidR="0007449B" w:rsidRPr="0007449B" w:rsidRDefault="0007449B" w:rsidP="0007449B">
      <w:pPr>
        <w:rPr>
          <w:rFonts w:cstheme="minorHAnsi"/>
          <w:sz w:val="24"/>
          <w:szCs w:val="24"/>
        </w:rPr>
      </w:pPr>
      <w:r w:rsidRPr="0007449B">
        <w:rPr>
          <w:rFonts w:cstheme="minorHAnsi"/>
          <w:sz w:val="24"/>
          <w:szCs w:val="24"/>
        </w:rPr>
        <w:t xml:space="preserve">Committee </w:t>
      </w:r>
      <w:r w:rsidR="00A17C8D">
        <w:rPr>
          <w:rFonts w:cstheme="minorHAnsi"/>
          <w:sz w:val="24"/>
          <w:szCs w:val="24"/>
        </w:rPr>
        <w:t>drafted</w:t>
      </w:r>
      <w:r w:rsidRPr="0007449B">
        <w:rPr>
          <w:rFonts w:cstheme="minorHAnsi"/>
          <w:sz w:val="24"/>
          <w:szCs w:val="24"/>
        </w:rPr>
        <w:t xml:space="preserve"> CoC Strategic Plan, 2020 Goal 5 Work Plan. </w:t>
      </w:r>
      <w:r w:rsidR="00A17C8D">
        <w:rPr>
          <w:rFonts w:cstheme="minorHAnsi"/>
          <w:sz w:val="24"/>
          <w:szCs w:val="24"/>
        </w:rPr>
        <w:t>In preparation for the new CoC NOFA cycle, the committee adopted a new project scorecard to be used with for renewal projects (attached to this report)</w:t>
      </w:r>
      <w:bookmarkStart w:id="0" w:name="_GoBack"/>
      <w:bookmarkEnd w:id="0"/>
      <w:r w:rsidR="00A17C8D">
        <w:rPr>
          <w:rFonts w:cstheme="minorHAnsi"/>
          <w:sz w:val="24"/>
          <w:szCs w:val="24"/>
        </w:rPr>
        <w:t>.  The committee also approved a new project ranking policy and reallocation policy to bring to the CoC Board for approval.</w:t>
      </w:r>
    </w:p>
    <w:p w14:paraId="36C9621E" w14:textId="3DA067B5" w:rsidR="00190627" w:rsidRPr="0007449B" w:rsidRDefault="00190627" w:rsidP="00196031">
      <w:pPr>
        <w:rPr>
          <w:rFonts w:cstheme="minorHAnsi"/>
          <w:sz w:val="24"/>
          <w:szCs w:val="24"/>
        </w:rPr>
      </w:pPr>
    </w:p>
    <w:p w14:paraId="0F41D0E7" w14:textId="77777777" w:rsidR="002A2684" w:rsidRDefault="002A2684" w:rsidP="002A2684">
      <w:pPr>
        <w:pStyle w:val="Heading2"/>
      </w:pPr>
      <w:bookmarkStart w:id="1" w:name="_Hlk525539907"/>
      <w:r>
        <w:t>Action Items Completed</w:t>
      </w:r>
    </w:p>
    <w:bookmarkEnd w:id="1"/>
    <w:p w14:paraId="69C64AC3" w14:textId="545C8463" w:rsidR="00CE4B0D" w:rsidRDefault="0007449B" w:rsidP="00A17C8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A17C8D">
        <w:rPr>
          <w:rFonts w:cstheme="minorHAnsi"/>
          <w:sz w:val="24"/>
          <w:szCs w:val="24"/>
        </w:rPr>
        <w:t>Draft 2020 Work Plan Goal 5</w:t>
      </w:r>
    </w:p>
    <w:p w14:paraId="7C4FA9DF" w14:textId="30329F19" w:rsidR="00A17C8D" w:rsidRDefault="00A17C8D" w:rsidP="00A17C8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new CoC Grant application Scorecard</w:t>
      </w:r>
    </w:p>
    <w:p w14:paraId="210E4020" w14:textId="688672F9" w:rsidR="00A17C8D" w:rsidRDefault="00A17C8D" w:rsidP="00A17C8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new CoC Grant application project ranking policy</w:t>
      </w:r>
    </w:p>
    <w:p w14:paraId="08F5AB14" w14:textId="34FAA445" w:rsidR="00A17C8D" w:rsidRPr="00A17C8D" w:rsidRDefault="00A17C8D" w:rsidP="00A17C8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new CoC Grant application reallocation policy</w:t>
      </w:r>
    </w:p>
    <w:p w14:paraId="12320394" w14:textId="77777777" w:rsidR="000C1632" w:rsidRDefault="000C1632" w:rsidP="002A2684">
      <w:pPr>
        <w:rPr>
          <w:b/>
        </w:rPr>
      </w:pPr>
    </w:p>
    <w:p w14:paraId="2E0C826E" w14:textId="77777777" w:rsidR="002A2684" w:rsidRDefault="002A2684" w:rsidP="002A2684">
      <w:pPr>
        <w:pStyle w:val="Heading2"/>
      </w:pPr>
      <w:r>
        <w:t>Recommendations to CoC Board</w:t>
      </w:r>
    </w:p>
    <w:p w14:paraId="30F47B7F" w14:textId="002D0A3B" w:rsidR="002A2684" w:rsidRPr="00A17C8D" w:rsidRDefault="00A17C8D" w:rsidP="002A2684">
      <w:pPr>
        <w:rPr>
          <w:sz w:val="24"/>
          <w:szCs w:val="24"/>
        </w:rPr>
      </w:pPr>
      <w:r w:rsidRPr="00A17C8D">
        <w:rPr>
          <w:sz w:val="24"/>
          <w:szCs w:val="24"/>
        </w:rPr>
        <w:t xml:space="preserve">The Allocations committee recommends the CoC Board approve the FY19 Project Ranking Policy.  </w:t>
      </w:r>
    </w:p>
    <w:p w14:paraId="5AEE256A" w14:textId="14B7DB53" w:rsidR="00A17C8D" w:rsidRPr="00A17C8D" w:rsidRDefault="00A17C8D" w:rsidP="002A2684">
      <w:pPr>
        <w:rPr>
          <w:sz w:val="24"/>
          <w:szCs w:val="24"/>
        </w:rPr>
      </w:pPr>
      <w:r w:rsidRPr="00A17C8D">
        <w:rPr>
          <w:sz w:val="24"/>
          <w:szCs w:val="24"/>
        </w:rPr>
        <w:t>The Allocations Committee also recommends the CoC Board approve the FY19 Reallocation Policy.</w:t>
      </w:r>
    </w:p>
    <w:p w14:paraId="2E328031" w14:textId="77777777" w:rsidR="002A2684" w:rsidRDefault="002A2684" w:rsidP="002A2684">
      <w:pPr>
        <w:rPr>
          <w:b/>
        </w:rPr>
      </w:pP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FCDA" w14:textId="77777777" w:rsidR="00E97A95" w:rsidRDefault="00E97A95" w:rsidP="0053213F">
      <w:r>
        <w:separator/>
      </w:r>
    </w:p>
  </w:endnote>
  <w:endnote w:type="continuationSeparator" w:id="0">
    <w:p w14:paraId="5106AF04" w14:textId="77777777" w:rsidR="00E97A95" w:rsidRDefault="00E97A95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E97A95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60CE" w14:textId="77777777" w:rsidR="00E97A95" w:rsidRDefault="00E97A95" w:rsidP="0053213F">
      <w:r>
        <w:separator/>
      </w:r>
    </w:p>
  </w:footnote>
  <w:footnote w:type="continuationSeparator" w:id="0">
    <w:p w14:paraId="25842C9F" w14:textId="77777777" w:rsidR="00E97A95" w:rsidRDefault="00E97A95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48A59A7D" w:rsidR="00E062C2" w:rsidRDefault="000C1632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190</w:t>
          </w:r>
          <w:r w:rsidR="00A17C8D">
            <w:rPr>
              <w:rFonts w:ascii="Calibri" w:eastAsia="Times New Roman" w:hAnsi="Calibri" w:cs="Times New Roman"/>
              <w:color w:val="000000"/>
            </w:rPr>
            <w:t>422-130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55E12150" w:rsidR="00E062C2" w:rsidRPr="006B79BA" w:rsidRDefault="00A17C8D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April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0C163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Allocations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B3D65"/>
    <w:multiLevelType w:val="hybridMultilevel"/>
    <w:tmpl w:val="1DC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34CC3"/>
    <w:rsid w:val="00140388"/>
    <w:rsid w:val="00142558"/>
    <w:rsid w:val="00143D71"/>
    <w:rsid w:val="00175757"/>
    <w:rsid w:val="00177532"/>
    <w:rsid w:val="00190627"/>
    <w:rsid w:val="0019552B"/>
    <w:rsid w:val="00196031"/>
    <w:rsid w:val="001B079F"/>
    <w:rsid w:val="001C38EB"/>
    <w:rsid w:val="001D0E74"/>
    <w:rsid w:val="001E152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A1F9A"/>
    <w:rsid w:val="003B6CFE"/>
    <w:rsid w:val="003B75C6"/>
    <w:rsid w:val="003C1682"/>
    <w:rsid w:val="003D172B"/>
    <w:rsid w:val="003D37DF"/>
    <w:rsid w:val="003E0A2C"/>
    <w:rsid w:val="00407618"/>
    <w:rsid w:val="00437B51"/>
    <w:rsid w:val="00450691"/>
    <w:rsid w:val="00473E1B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501D5"/>
    <w:rsid w:val="00756E4D"/>
    <w:rsid w:val="00767EDB"/>
    <w:rsid w:val="00775266"/>
    <w:rsid w:val="007A07F9"/>
    <w:rsid w:val="007C6015"/>
    <w:rsid w:val="007C6061"/>
    <w:rsid w:val="007F26A0"/>
    <w:rsid w:val="008011FC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777F"/>
    <w:rsid w:val="00A06591"/>
    <w:rsid w:val="00A17C8D"/>
    <w:rsid w:val="00A45BC2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E062C2"/>
    <w:rsid w:val="00E34C6C"/>
    <w:rsid w:val="00E53948"/>
    <w:rsid w:val="00E60C82"/>
    <w:rsid w:val="00E70FCD"/>
    <w:rsid w:val="00E83074"/>
    <w:rsid w:val="00E956A1"/>
    <w:rsid w:val="00E97A95"/>
    <w:rsid w:val="00EC18FB"/>
    <w:rsid w:val="00EF69E1"/>
    <w:rsid w:val="00F177BA"/>
    <w:rsid w:val="00F4158B"/>
    <w:rsid w:val="00F63721"/>
    <w:rsid w:val="00F7162E"/>
    <w:rsid w:val="00FC6D33"/>
    <w:rsid w:val="00FE7970"/>
    <w:rsid w:val="00FF4884"/>
    <w:rsid w:val="00FF4C93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2017-05-07T18:06:00Z</cp:lastPrinted>
  <dcterms:created xsi:type="dcterms:W3CDTF">2019-04-19T02:42:00Z</dcterms:created>
  <dcterms:modified xsi:type="dcterms:W3CDTF">2019-04-19T02:42:00Z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