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ECD7" w14:textId="77777777" w:rsidR="000072E0" w:rsidRDefault="000072E0" w:rsidP="00183C34">
      <w:pPr>
        <w:spacing w:after="0" w:line="240" w:lineRule="auto"/>
        <w:rPr>
          <w:rFonts w:asciiTheme="minorHAnsi" w:eastAsia="Times New Roman" w:hAnsiTheme="minorHAnsi" w:cstheme="minorHAnsi"/>
          <w:b/>
          <w:sz w:val="22"/>
        </w:rPr>
      </w:pPr>
    </w:p>
    <w:p w14:paraId="1C37E29E" w14:textId="77777777" w:rsidR="000072E0" w:rsidRDefault="000072E0" w:rsidP="00183C34">
      <w:pPr>
        <w:spacing w:after="0" w:line="240" w:lineRule="auto"/>
        <w:rPr>
          <w:rFonts w:asciiTheme="minorHAnsi" w:eastAsia="Times New Roman" w:hAnsiTheme="minorHAnsi" w:cstheme="minorHAnsi"/>
          <w:b/>
          <w:sz w:val="22"/>
        </w:rPr>
      </w:pPr>
    </w:p>
    <w:p w14:paraId="5C023551" w14:textId="56A1E76B" w:rsidR="00183C34" w:rsidRPr="00DA10D4" w:rsidRDefault="00183C34" w:rsidP="00183C34">
      <w:pPr>
        <w:spacing w:after="0" w:line="240" w:lineRule="auto"/>
        <w:rPr>
          <w:rFonts w:asciiTheme="minorHAnsi" w:eastAsia="Times New Roman" w:hAnsiTheme="minorHAnsi" w:cstheme="minorHAnsi"/>
          <w:sz w:val="22"/>
        </w:rPr>
      </w:pPr>
      <w:r w:rsidRPr="00DA10D4">
        <w:rPr>
          <w:rFonts w:asciiTheme="minorHAnsi" w:eastAsia="Times New Roman" w:hAnsiTheme="minorHAnsi" w:cstheme="minorHAnsi"/>
          <w:b/>
          <w:sz w:val="22"/>
        </w:rPr>
        <w:t>Date:</w:t>
      </w:r>
      <w:r w:rsidR="00E63EEA" w:rsidRPr="00DA10D4">
        <w:rPr>
          <w:rFonts w:asciiTheme="minorHAnsi" w:eastAsia="Times New Roman" w:hAnsiTheme="minorHAnsi" w:cstheme="minorHAnsi"/>
          <w:b/>
          <w:sz w:val="22"/>
        </w:rPr>
        <w:t xml:space="preserve"> </w:t>
      </w:r>
      <w:r w:rsidR="00E63EEA" w:rsidRPr="00DA10D4">
        <w:rPr>
          <w:rFonts w:asciiTheme="minorHAnsi" w:eastAsia="Times New Roman" w:hAnsiTheme="minorHAnsi" w:cstheme="minorHAnsi"/>
          <w:sz w:val="22"/>
        </w:rPr>
        <w:t>5/7/19</w:t>
      </w:r>
    </w:p>
    <w:p w14:paraId="12C3864F" w14:textId="25C49C4F" w:rsidR="00183C34" w:rsidRPr="00DA10D4" w:rsidRDefault="00183C34" w:rsidP="00183C34">
      <w:pPr>
        <w:spacing w:after="0" w:line="240" w:lineRule="auto"/>
        <w:rPr>
          <w:rFonts w:asciiTheme="minorHAnsi" w:eastAsia="Times New Roman" w:hAnsiTheme="minorHAnsi" w:cstheme="minorHAnsi"/>
          <w:sz w:val="22"/>
        </w:rPr>
      </w:pPr>
      <w:r w:rsidRPr="00DA10D4">
        <w:rPr>
          <w:rFonts w:asciiTheme="minorHAnsi" w:eastAsia="Times New Roman" w:hAnsiTheme="minorHAnsi" w:cstheme="minorHAnsi"/>
          <w:b/>
          <w:sz w:val="22"/>
        </w:rPr>
        <w:t>Department</w:t>
      </w:r>
      <w:r w:rsidRPr="00DA10D4">
        <w:rPr>
          <w:rFonts w:asciiTheme="minorHAnsi" w:eastAsia="Times New Roman" w:hAnsiTheme="minorHAnsi" w:cstheme="minorHAnsi"/>
          <w:sz w:val="22"/>
        </w:rPr>
        <w:t>:</w:t>
      </w:r>
      <w:r w:rsidR="00E63EEA" w:rsidRPr="00DA10D4">
        <w:rPr>
          <w:rFonts w:asciiTheme="minorHAnsi" w:eastAsia="Times New Roman" w:hAnsiTheme="minorHAnsi" w:cstheme="minorHAnsi"/>
          <w:sz w:val="22"/>
        </w:rPr>
        <w:t xml:space="preserve"> CoC Management Services</w:t>
      </w:r>
    </w:p>
    <w:p w14:paraId="5561CAB9" w14:textId="4E565500" w:rsidR="00183C34" w:rsidRPr="00DA10D4" w:rsidRDefault="00183C34" w:rsidP="00183C34">
      <w:pPr>
        <w:spacing w:after="0" w:line="240" w:lineRule="auto"/>
        <w:rPr>
          <w:rFonts w:asciiTheme="minorHAnsi" w:eastAsia="Times New Roman" w:hAnsiTheme="minorHAnsi" w:cstheme="minorHAnsi"/>
          <w:b/>
          <w:sz w:val="22"/>
        </w:rPr>
      </w:pPr>
      <w:r w:rsidRPr="00DA10D4">
        <w:rPr>
          <w:rFonts w:asciiTheme="minorHAnsi" w:eastAsia="Times New Roman" w:hAnsiTheme="minorHAnsi" w:cstheme="minorHAnsi"/>
          <w:b/>
          <w:sz w:val="22"/>
        </w:rPr>
        <w:t>Position</w:t>
      </w:r>
      <w:r w:rsidRPr="00DA10D4">
        <w:rPr>
          <w:rFonts w:asciiTheme="minorHAnsi" w:eastAsia="Times New Roman" w:hAnsiTheme="minorHAnsi" w:cstheme="minorHAnsi"/>
          <w:sz w:val="22"/>
        </w:rPr>
        <w:t>:</w:t>
      </w:r>
      <w:r w:rsidRPr="00DA10D4">
        <w:rPr>
          <w:rFonts w:asciiTheme="minorHAnsi" w:eastAsia="Times New Roman" w:hAnsiTheme="minorHAnsi" w:cstheme="minorHAnsi"/>
          <w:b/>
          <w:sz w:val="22"/>
        </w:rPr>
        <w:t xml:space="preserve"> </w:t>
      </w:r>
      <w:r w:rsidRPr="00DA10D4">
        <w:rPr>
          <w:rFonts w:asciiTheme="minorHAnsi" w:eastAsia="Times New Roman" w:hAnsiTheme="minorHAnsi" w:cstheme="minorHAnsi"/>
          <w:sz w:val="22"/>
        </w:rPr>
        <w:t xml:space="preserve">CoC </w:t>
      </w:r>
      <w:r w:rsidR="00DF6171" w:rsidRPr="00DA10D4">
        <w:rPr>
          <w:rFonts w:asciiTheme="minorHAnsi" w:eastAsia="Times New Roman" w:hAnsiTheme="minorHAnsi" w:cstheme="minorHAnsi"/>
          <w:sz w:val="22"/>
        </w:rPr>
        <w:t xml:space="preserve">Data </w:t>
      </w:r>
      <w:r w:rsidRPr="00DA10D4">
        <w:rPr>
          <w:rFonts w:asciiTheme="minorHAnsi" w:eastAsia="Times New Roman" w:hAnsiTheme="minorHAnsi" w:cstheme="minorHAnsi"/>
          <w:sz w:val="22"/>
        </w:rPr>
        <w:t>Analyst</w:t>
      </w:r>
    </w:p>
    <w:p w14:paraId="339C0A7F" w14:textId="5437C4E8" w:rsidR="00183C34" w:rsidRPr="00DA10D4" w:rsidRDefault="00183C34" w:rsidP="00183C34">
      <w:pPr>
        <w:spacing w:after="0" w:line="240" w:lineRule="auto"/>
        <w:rPr>
          <w:rFonts w:asciiTheme="minorHAnsi" w:eastAsia="Times New Roman" w:hAnsiTheme="minorHAnsi" w:cstheme="minorHAnsi"/>
          <w:sz w:val="22"/>
        </w:rPr>
      </w:pPr>
      <w:r w:rsidRPr="00DA10D4">
        <w:rPr>
          <w:rFonts w:asciiTheme="minorHAnsi" w:eastAsia="Times New Roman" w:hAnsiTheme="minorHAnsi" w:cstheme="minorHAnsi"/>
          <w:b/>
          <w:sz w:val="22"/>
        </w:rPr>
        <w:t>FLSA Status</w:t>
      </w:r>
      <w:r w:rsidRPr="00DA10D4">
        <w:rPr>
          <w:rFonts w:asciiTheme="minorHAnsi" w:eastAsia="Times New Roman" w:hAnsiTheme="minorHAnsi" w:cstheme="minorHAnsi"/>
          <w:sz w:val="22"/>
        </w:rPr>
        <w:t>:</w:t>
      </w:r>
      <w:r w:rsidR="00E63EEA" w:rsidRPr="00DA10D4">
        <w:rPr>
          <w:rFonts w:asciiTheme="minorHAnsi" w:eastAsia="Times New Roman" w:hAnsiTheme="minorHAnsi" w:cstheme="minorHAnsi"/>
          <w:sz w:val="22"/>
        </w:rPr>
        <w:t xml:space="preserve"> Exempt</w:t>
      </w:r>
    </w:p>
    <w:p w14:paraId="042D7A8A" w14:textId="0A32BBC0" w:rsidR="00183C34" w:rsidRPr="00DA10D4" w:rsidRDefault="00183C34" w:rsidP="00183C34">
      <w:pPr>
        <w:spacing w:after="0" w:line="240" w:lineRule="auto"/>
        <w:rPr>
          <w:rFonts w:asciiTheme="minorHAnsi" w:eastAsia="Times New Roman" w:hAnsiTheme="minorHAnsi" w:cstheme="minorHAnsi"/>
          <w:b/>
          <w:sz w:val="22"/>
        </w:rPr>
      </w:pPr>
      <w:r w:rsidRPr="00DA10D4">
        <w:rPr>
          <w:rFonts w:asciiTheme="minorHAnsi" w:eastAsia="Times New Roman" w:hAnsiTheme="minorHAnsi" w:cstheme="minorHAnsi"/>
          <w:b/>
          <w:sz w:val="22"/>
        </w:rPr>
        <w:t>Job Status:</w:t>
      </w:r>
      <w:r w:rsidR="00E63EEA" w:rsidRPr="00DA10D4">
        <w:rPr>
          <w:rFonts w:asciiTheme="minorHAnsi" w:eastAsia="Times New Roman" w:hAnsiTheme="minorHAnsi" w:cstheme="minorHAnsi"/>
          <w:b/>
          <w:sz w:val="22"/>
        </w:rPr>
        <w:t xml:space="preserve"> </w:t>
      </w:r>
      <w:r w:rsidR="00E63EEA" w:rsidRPr="00DA10D4">
        <w:rPr>
          <w:rFonts w:asciiTheme="minorHAnsi" w:eastAsia="Times New Roman" w:hAnsiTheme="minorHAnsi" w:cstheme="minorHAnsi"/>
          <w:sz w:val="22"/>
        </w:rPr>
        <w:t>Full Time</w:t>
      </w:r>
    </w:p>
    <w:p w14:paraId="5D187A5F" w14:textId="26DCEAEE" w:rsidR="00183C34" w:rsidRPr="00DA10D4" w:rsidRDefault="00183C34" w:rsidP="00183C34">
      <w:pPr>
        <w:spacing w:after="0" w:line="240" w:lineRule="auto"/>
        <w:rPr>
          <w:rFonts w:asciiTheme="minorHAnsi" w:eastAsia="Times New Roman" w:hAnsiTheme="minorHAnsi" w:cstheme="minorHAnsi"/>
          <w:sz w:val="22"/>
        </w:rPr>
      </w:pPr>
      <w:r w:rsidRPr="00DA10D4">
        <w:rPr>
          <w:rFonts w:asciiTheme="minorHAnsi" w:eastAsia="Times New Roman" w:hAnsiTheme="minorHAnsi" w:cstheme="minorHAnsi"/>
          <w:b/>
          <w:sz w:val="22"/>
        </w:rPr>
        <w:t>Reports To</w:t>
      </w:r>
      <w:r w:rsidRPr="00DA10D4">
        <w:rPr>
          <w:rFonts w:asciiTheme="minorHAnsi" w:eastAsia="Times New Roman" w:hAnsiTheme="minorHAnsi" w:cstheme="minorHAnsi"/>
          <w:sz w:val="22"/>
        </w:rPr>
        <w:t>: CoC Planning Manager</w:t>
      </w:r>
    </w:p>
    <w:p w14:paraId="4CFDE77F" w14:textId="46491174" w:rsidR="00183C34" w:rsidRPr="00DA10D4" w:rsidRDefault="00183C34" w:rsidP="00183C34">
      <w:pPr>
        <w:spacing w:after="0" w:line="240" w:lineRule="auto"/>
        <w:contextualSpacing/>
        <w:rPr>
          <w:rFonts w:asciiTheme="minorHAnsi" w:eastAsia="Times New Roman" w:hAnsiTheme="minorHAnsi" w:cstheme="minorHAnsi"/>
          <w:sz w:val="22"/>
        </w:rPr>
      </w:pPr>
      <w:r w:rsidRPr="00DA10D4">
        <w:rPr>
          <w:rFonts w:asciiTheme="minorHAnsi" w:eastAsia="Times New Roman" w:hAnsiTheme="minorHAnsi" w:cstheme="minorHAnsi"/>
          <w:b/>
          <w:sz w:val="22"/>
        </w:rPr>
        <w:t>Supervises</w:t>
      </w:r>
      <w:r w:rsidRPr="00DA10D4">
        <w:rPr>
          <w:rFonts w:asciiTheme="minorHAnsi" w:eastAsia="Times New Roman" w:hAnsiTheme="minorHAnsi" w:cstheme="minorHAnsi"/>
          <w:sz w:val="22"/>
        </w:rPr>
        <w:t>:</w:t>
      </w:r>
      <w:r w:rsidR="00E63EEA" w:rsidRPr="00DA10D4">
        <w:rPr>
          <w:rFonts w:asciiTheme="minorHAnsi" w:eastAsia="Times New Roman" w:hAnsiTheme="minorHAnsi" w:cstheme="minorHAnsi"/>
          <w:sz w:val="22"/>
        </w:rPr>
        <w:t xml:space="preserve"> N/A</w:t>
      </w:r>
    </w:p>
    <w:p w14:paraId="0F1B6428" w14:textId="46605564" w:rsidR="00183C34" w:rsidRPr="00DA10D4" w:rsidRDefault="00183C34" w:rsidP="00183C34">
      <w:pPr>
        <w:spacing w:after="0" w:line="240" w:lineRule="auto"/>
        <w:contextualSpacing/>
        <w:rPr>
          <w:rFonts w:asciiTheme="minorHAnsi" w:eastAsia="Times New Roman" w:hAnsiTheme="minorHAnsi" w:cstheme="minorHAnsi"/>
          <w:sz w:val="22"/>
        </w:rPr>
      </w:pPr>
      <w:r w:rsidRPr="00DA10D4">
        <w:rPr>
          <w:rFonts w:asciiTheme="minorHAnsi" w:eastAsia="Times New Roman" w:hAnsiTheme="minorHAnsi" w:cstheme="minorHAnsi"/>
          <w:b/>
          <w:sz w:val="22"/>
        </w:rPr>
        <w:t>Travel</w:t>
      </w:r>
      <w:r w:rsidRPr="00DA10D4">
        <w:rPr>
          <w:rFonts w:asciiTheme="minorHAnsi" w:eastAsia="Times New Roman" w:hAnsiTheme="minorHAnsi" w:cstheme="minorHAnsi"/>
          <w:sz w:val="22"/>
        </w:rPr>
        <w:t>: 10%</w:t>
      </w:r>
    </w:p>
    <w:p w14:paraId="28DE1D9C" w14:textId="77777777" w:rsidR="00183C34" w:rsidRPr="00DA10D4" w:rsidRDefault="00183C34" w:rsidP="00183C34">
      <w:pPr>
        <w:spacing w:after="0" w:line="240" w:lineRule="auto"/>
        <w:rPr>
          <w:rFonts w:asciiTheme="minorHAnsi" w:eastAsia="Times New Roman" w:hAnsiTheme="minorHAnsi" w:cstheme="minorHAnsi"/>
          <w:sz w:val="22"/>
        </w:rPr>
      </w:pPr>
    </w:p>
    <w:p w14:paraId="353259BE" w14:textId="79EB6CB7" w:rsidR="00183C34" w:rsidRPr="00D74209" w:rsidRDefault="00DF6171" w:rsidP="00D74209">
      <w:pPr>
        <w:spacing w:after="0" w:line="240" w:lineRule="auto"/>
        <w:rPr>
          <w:rFonts w:asciiTheme="minorHAnsi" w:hAnsiTheme="minorHAnsi" w:cstheme="minorHAnsi"/>
          <w:color w:val="000000"/>
          <w:sz w:val="22"/>
          <w:shd w:val="clear" w:color="auto" w:fill="FFFFFF"/>
        </w:rPr>
      </w:pPr>
      <w:r w:rsidRPr="00DA10D4">
        <w:rPr>
          <w:rFonts w:asciiTheme="minorHAnsi" w:eastAsia="Times New Roman" w:hAnsiTheme="minorHAnsi" w:cstheme="minorHAnsi"/>
          <w:sz w:val="22"/>
        </w:rPr>
        <w:t xml:space="preserve">The CoC Data Analyst will be responsible for importing and/or extracting large amounts of data, creating tables and databases, cleaning </w:t>
      </w:r>
      <w:r w:rsidR="005C5E5C">
        <w:rPr>
          <w:rFonts w:asciiTheme="minorHAnsi" w:eastAsia="Times New Roman" w:hAnsiTheme="minorHAnsi" w:cstheme="minorHAnsi"/>
          <w:sz w:val="22"/>
        </w:rPr>
        <w:t xml:space="preserve">and </w:t>
      </w:r>
      <w:r w:rsidRPr="00DA10D4">
        <w:rPr>
          <w:rFonts w:asciiTheme="minorHAnsi" w:eastAsia="Times New Roman" w:hAnsiTheme="minorHAnsi" w:cstheme="minorHAnsi"/>
          <w:sz w:val="22"/>
        </w:rPr>
        <w:t>analyzing data, creating data visualization dashboards</w:t>
      </w:r>
      <w:r w:rsidR="00D74209">
        <w:rPr>
          <w:rFonts w:asciiTheme="minorHAnsi" w:eastAsia="Times New Roman" w:hAnsiTheme="minorHAnsi" w:cstheme="minorHAnsi"/>
          <w:sz w:val="22"/>
        </w:rPr>
        <w:t xml:space="preserve">, and </w:t>
      </w:r>
      <w:r w:rsidRPr="00DA10D4">
        <w:rPr>
          <w:rFonts w:asciiTheme="minorHAnsi" w:eastAsia="Times New Roman" w:hAnsiTheme="minorHAnsi" w:cstheme="minorHAnsi"/>
          <w:sz w:val="22"/>
        </w:rPr>
        <w:t xml:space="preserve">creating and formatting reports for management and community partners. </w:t>
      </w:r>
      <w:r w:rsidR="005C5E5C">
        <w:rPr>
          <w:rFonts w:asciiTheme="minorHAnsi" w:eastAsia="Times New Roman" w:hAnsiTheme="minorHAnsi" w:cstheme="minorHAnsi"/>
          <w:sz w:val="22"/>
        </w:rPr>
        <w:t>The Analyst</w:t>
      </w:r>
      <w:r w:rsidRPr="00DA10D4">
        <w:rPr>
          <w:rFonts w:asciiTheme="minorHAnsi" w:eastAsia="Times New Roman" w:hAnsiTheme="minorHAnsi" w:cstheme="minorHAnsi"/>
          <w:sz w:val="22"/>
        </w:rPr>
        <w:t xml:space="preserve"> is responsible for the preparation and analysis of key statistical trending reports as well as providing support in the development and </w:t>
      </w:r>
      <w:r w:rsidRPr="007950EF">
        <w:rPr>
          <w:rFonts w:asciiTheme="minorHAnsi" w:eastAsia="Times New Roman" w:hAnsiTheme="minorHAnsi" w:cstheme="minorHAnsi"/>
          <w:sz w:val="22"/>
        </w:rPr>
        <w:t>maintenance of monthly financial grant forecast</w:t>
      </w:r>
      <w:r w:rsidR="007950EF" w:rsidRPr="007950EF">
        <w:rPr>
          <w:rFonts w:asciiTheme="minorHAnsi" w:eastAsia="Times New Roman" w:hAnsiTheme="minorHAnsi" w:cstheme="minorHAnsi"/>
          <w:sz w:val="22"/>
        </w:rPr>
        <w:t>ing</w:t>
      </w:r>
      <w:r w:rsidRPr="00DA10D4">
        <w:rPr>
          <w:rFonts w:asciiTheme="minorHAnsi" w:eastAsia="Times New Roman" w:hAnsiTheme="minorHAnsi" w:cstheme="minorHAnsi"/>
          <w:sz w:val="22"/>
        </w:rPr>
        <w:t xml:space="preserve">. </w:t>
      </w:r>
      <w:r w:rsidRPr="00DA10D4">
        <w:rPr>
          <w:rFonts w:asciiTheme="minorHAnsi" w:hAnsiTheme="minorHAnsi" w:cstheme="minorHAnsi"/>
          <w:color w:val="000000"/>
          <w:sz w:val="22"/>
          <w:shd w:val="clear" w:color="auto" w:fill="FFFFFF"/>
        </w:rPr>
        <w:t>This role requires cross-functional work wit</w:t>
      </w:r>
      <w:r w:rsidR="005C5E5C">
        <w:rPr>
          <w:rFonts w:asciiTheme="minorHAnsi" w:hAnsiTheme="minorHAnsi" w:cstheme="minorHAnsi"/>
          <w:color w:val="000000"/>
          <w:sz w:val="22"/>
          <w:shd w:val="clear" w:color="auto" w:fill="FFFFFF"/>
        </w:rPr>
        <w:t>h</w:t>
      </w:r>
      <w:r w:rsidRPr="00DA10D4">
        <w:rPr>
          <w:rFonts w:asciiTheme="minorHAnsi" w:hAnsiTheme="minorHAnsi" w:cstheme="minorHAnsi"/>
          <w:color w:val="000000"/>
          <w:sz w:val="22"/>
          <w:shd w:val="clear" w:color="auto" w:fill="FFFFFF"/>
        </w:rPr>
        <w:t xml:space="preserve"> Information Systems, project management, System Support Services and community relations, as well as working directly with community partners. </w:t>
      </w:r>
      <w:r w:rsidRPr="00DA10D4">
        <w:rPr>
          <w:rFonts w:asciiTheme="minorHAnsi" w:eastAsia="Times New Roman" w:hAnsiTheme="minorHAnsi" w:cstheme="minorHAnsi"/>
          <w:sz w:val="22"/>
        </w:rPr>
        <w:t xml:space="preserve">This position will assist with Data Warehouse testing and reporting for the CoC Management Department.  The CoC data analyst </w:t>
      </w:r>
      <w:r w:rsidR="00183C34" w:rsidRPr="00DA10D4">
        <w:rPr>
          <w:rFonts w:asciiTheme="minorHAnsi" w:eastAsia="Times New Roman" w:hAnsiTheme="minorHAnsi" w:cstheme="minorHAnsi"/>
          <w:sz w:val="22"/>
        </w:rPr>
        <w:t xml:space="preserve">will work with the CoC Planning Manager in performance monitoring, evaluation and technical support of homeless housing and service </w:t>
      </w:r>
      <w:r w:rsidRPr="00DA10D4">
        <w:rPr>
          <w:rFonts w:asciiTheme="minorHAnsi" w:eastAsia="Times New Roman" w:hAnsiTheme="minorHAnsi" w:cstheme="minorHAnsi"/>
          <w:sz w:val="22"/>
        </w:rPr>
        <w:t xml:space="preserve">providers.  </w:t>
      </w:r>
      <w:r w:rsidR="00183C34" w:rsidRPr="00DA10D4">
        <w:rPr>
          <w:rFonts w:asciiTheme="minorHAnsi" w:eastAsia="Times New Roman" w:hAnsiTheme="minorHAnsi" w:cstheme="minorHAnsi"/>
          <w:sz w:val="22"/>
        </w:rPr>
        <w:t xml:space="preserve">The CoC </w:t>
      </w:r>
      <w:r w:rsidRPr="00DA10D4">
        <w:rPr>
          <w:rFonts w:asciiTheme="minorHAnsi" w:eastAsia="Times New Roman" w:hAnsiTheme="minorHAnsi" w:cstheme="minorHAnsi"/>
          <w:sz w:val="22"/>
        </w:rPr>
        <w:t>Data Analyst</w:t>
      </w:r>
      <w:r w:rsidR="00183C34" w:rsidRPr="00DA10D4">
        <w:rPr>
          <w:rFonts w:asciiTheme="minorHAnsi" w:eastAsia="Times New Roman" w:hAnsiTheme="minorHAnsi" w:cstheme="minorHAnsi"/>
          <w:sz w:val="22"/>
        </w:rPr>
        <w:t xml:space="preserve"> will participate in Continuum of Care activities throughout the year.    </w:t>
      </w:r>
    </w:p>
    <w:p w14:paraId="54FD92D5" w14:textId="77777777" w:rsidR="00183C34" w:rsidRPr="00DA10D4" w:rsidRDefault="00183C34" w:rsidP="00183C34">
      <w:pPr>
        <w:spacing w:after="0" w:line="240" w:lineRule="auto"/>
        <w:rPr>
          <w:rFonts w:asciiTheme="minorHAnsi" w:eastAsia="Times New Roman" w:hAnsiTheme="minorHAnsi" w:cstheme="minorHAnsi"/>
          <w:b/>
          <w:sz w:val="22"/>
        </w:rPr>
      </w:pPr>
    </w:p>
    <w:p w14:paraId="674DF04A" w14:textId="06D00EA0" w:rsidR="00183C34" w:rsidRPr="00DA10D4" w:rsidRDefault="00E63EEA" w:rsidP="00183C34">
      <w:pPr>
        <w:spacing w:after="0" w:line="240" w:lineRule="auto"/>
        <w:rPr>
          <w:rFonts w:asciiTheme="minorHAnsi" w:eastAsia="Times New Roman" w:hAnsiTheme="minorHAnsi" w:cstheme="minorHAnsi"/>
          <w:b/>
          <w:sz w:val="22"/>
        </w:rPr>
      </w:pPr>
      <w:r w:rsidRPr="00DA10D4">
        <w:rPr>
          <w:rFonts w:asciiTheme="minorHAnsi" w:eastAsia="Times New Roman" w:hAnsiTheme="minorHAnsi" w:cstheme="minorHAnsi"/>
          <w:b/>
          <w:sz w:val="22"/>
        </w:rPr>
        <w:t>Performance Evaluation</w:t>
      </w:r>
    </w:p>
    <w:p w14:paraId="24B3542A" w14:textId="179E9D00" w:rsidR="00183C34" w:rsidRPr="00DA10D4" w:rsidRDefault="00E63EEA" w:rsidP="00E63EEA">
      <w:pPr>
        <w:pStyle w:val="ListParagraph"/>
        <w:numPr>
          <w:ilvl w:val="0"/>
          <w:numId w:val="12"/>
        </w:numPr>
        <w:spacing w:after="0" w:line="240" w:lineRule="auto"/>
        <w:ind w:left="720"/>
        <w:rPr>
          <w:rFonts w:asciiTheme="minorHAnsi" w:eastAsia="Times New Roman" w:hAnsiTheme="minorHAnsi" w:cstheme="minorHAnsi"/>
          <w:b/>
          <w:sz w:val="22"/>
        </w:rPr>
      </w:pPr>
      <w:r w:rsidRPr="00DA10D4">
        <w:rPr>
          <w:rFonts w:asciiTheme="minorHAnsi" w:eastAsia="Times New Roman" w:hAnsiTheme="minorHAnsi" w:cstheme="minorHAnsi"/>
          <w:sz w:val="22"/>
        </w:rPr>
        <w:t xml:space="preserve">Assist with </w:t>
      </w:r>
      <w:r w:rsidR="00183C34" w:rsidRPr="00DA10D4">
        <w:rPr>
          <w:rFonts w:asciiTheme="minorHAnsi" w:eastAsia="Times New Roman" w:hAnsiTheme="minorHAnsi" w:cstheme="minorHAnsi"/>
          <w:sz w:val="22"/>
        </w:rPr>
        <w:t>routine monitoring and performance evaluations for grant recipients to provide opportunities for program compliance and performance improvement</w:t>
      </w:r>
    </w:p>
    <w:p w14:paraId="0EB0A0DC" w14:textId="09B82B48" w:rsidR="00183C34" w:rsidRPr="00DA10D4" w:rsidRDefault="00183C34" w:rsidP="00E63EEA">
      <w:pPr>
        <w:numPr>
          <w:ilvl w:val="0"/>
          <w:numId w:val="12"/>
        </w:numPr>
        <w:spacing w:after="0" w:line="240" w:lineRule="auto"/>
        <w:ind w:left="720"/>
        <w:contextualSpacing/>
        <w:rPr>
          <w:rFonts w:asciiTheme="minorHAnsi" w:eastAsia="Times New Roman" w:hAnsiTheme="minorHAnsi" w:cstheme="minorHAnsi"/>
          <w:sz w:val="22"/>
        </w:rPr>
      </w:pPr>
      <w:r w:rsidRPr="00DA10D4">
        <w:rPr>
          <w:rFonts w:asciiTheme="minorHAnsi" w:eastAsia="Times New Roman" w:hAnsiTheme="minorHAnsi" w:cstheme="minorHAnsi"/>
          <w:sz w:val="22"/>
        </w:rPr>
        <w:t xml:space="preserve">Serve as point of contact for </w:t>
      </w:r>
      <w:r w:rsidR="00E63EEA" w:rsidRPr="00DA10D4">
        <w:rPr>
          <w:rFonts w:asciiTheme="minorHAnsi" w:eastAsia="Times New Roman" w:hAnsiTheme="minorHAnsi" w:cstheme="minorHAnsi"/>
          <w:sz w:val="22"/>
        </w:rPr>
        <w:t>partner agencies’</w:t>
      </w:r>
      <w:r w:rsidRPr="00DA10D4">
        <w:rPr>
          <w:rFonts w:asciiTheme="minorHAnsi" w:eastAsia="Times New Roman" w:hAnsiTheme="minorHAnsi" w:cstheme="minorHAnsi"/>
          <w:sz w:val="22"/>
        </w:rPr>
        <w:t xml:space="preserve"> questions and concerns regarding HUD stated data performance requirements </w:t>
      </w:r>
    </w:p>
    <w:p w14:paraId="2917C3FB" w14:textId="3B706A72" w:rsidR="00183C34" w:rsidRPr="00DA10D4" w:rsidRDefault="00183C34" w:rsidP="00E63EEA">
      <w:pPr>
        <w:numPr>
          <w:ilvl w:val="0"/>
          <w:numId w:val="12"/>
        </w:numPr>
        <w:spacing w:after="0" w:line="240" w:lineRule="auto"/>
        <w:ind w:left="720"/>
        <w:contextualSpacing/>
        <w:rPr>
          <w:rFonts w:asciiTheme="minorHAnsi" w:eastAsia="Times New Roman" w:hAnsiTheme="minorHAnsi" w:cstheme="minorHAnsi"/>
          <w:sz w:val="22"/>
        </w:rPr>
      </w:pPr>
      <w:r w:rsidRPr="00DA10D4">
        <w:rPr>
          <w:rFonts w:asciiTheme="minorHAnsi" w:eastAsia="Times New Roman" w:hAnsiTheme="minorHAnsi" w:cstheme="minorHAnsi"/>
          <w:sz w:val="22"/>
        </w:rPr>
        <w:t>Collect and organize information, statistics and other data sources for system level performance, evaluation and monitoring</w:t>
      </w:r>
    </w:p>
    <w:p w14:paraId="4C93F69C" w14:textId="00B89D0D" w:rsidR="00E63EEA" w:rsidRPr="00DA10D4" w:rsidRDefault="00E63EEA" w:rsidP="00E63EEA">
      <w:pPr>
        <w:numPr>
          <w:ilvl w:val="0"/>
          <w:numId w:val="12"/>
        </w:numPr>
        <w:spacing w:after="0" w:line="240" w:lineRule="auto"/>
        <w:ind w:left="720"/>
        <w:contextualSpacing/>
        <w:rPr>
          <w:rFonts w:asciiTheme="minorHAnsi" w:eastAsia="Times New Roman" w:hAnsiTheme="minorHAnsi" w:cstheme="minorHAnsi"/>
          <w:sz w:val="22"/>
        </w:rPr>
      </w:pPr>
      <w:r w:rsidRPr="00DA10D4">
        <w:rPr>
          <w:rFonts w:asciiTheme="minorHAnsi" w:eastAsia="Times New Roman" w:hAnsiTheme="minorHAnsi" w:cstheme="minorHAnsi"/>
          <w:sz w:val="22"/>
        </w:rPr>
        <w:t>Preparation and analysis of key statistical trending reports such as State of the Homeless Report</w:t>
      </w:r>
    </w:p>
    <w:p w14:paraId="5BDB323B" w14:textId="0322EF5C" w:rsidR="00E63EEA" w:rsidRPr="00DA10D4" w:rsidRDefault="00E63EEA" w:rsidP="00E63EEA">
      <w:pPr>
        <w:spacing w:after="0" w:line="240" w:lineRule="auto"/>
        <w:contextualSpacing/>
        <w:rPr>
          <w:rFonts w:asciiTheme="minorHAnsi" w:eastAsia="Times New Roman" w:hAnsiTheme="minorHAnsi" w:cstheme="minorHAnsi"/>
          <w:sz w:val="22"/>
        </w:rPr>
      </w:pPr>
    </w:p>
    <w:p w14:paraId="117B6102" w14:textId="77777777" w:rsidR="00E63EEA" w:rsidRPr="00DA10D4" w:rsidRDefault="00E63EEA" w:rsidP="00E63EEA">
      <w:pPr>
        <w:spacing w:after="0" w:line="240" w:lineRule="auto"/>
        <w:contextualSpacing/>
        <w:rPr>
          <w:rFonts w:asciiTheme="minorHAnsi" w:eastAsia="Times New Roman" w:hAnsiTheme="minorHAnsi" w:cstheme="minorHAnsi"/>
          <w:b/>
          <w:sz w:val="22"/>
        </w:rPr>
      </w:pPr>
      <w:r w:rsidRPr="00DA10D4">
        <w:rPr>
          <w:rFonts w:asciiTheme="minorHAnsi" w:eastAsia="Times New Roman" w:hAnsiTheme="minorHAnsi" w:cstheme="minorHAnsi"/>
          <w:b/>
          <w:sz w:val="22"/>
        </w:rPr>
        <w:t>Planning</w:t>
      </w:r>
    </w:p>
    <w:p w14:paraId="47CDE241" w14:textId="4C7722B5" w:rsidR="00E63EEA" w:rsidRPr="00DA10D4" w:rsidRDefault="00E63EEA" w:rsidP="00E63EEA">
      <w:pPr>
        <w:pStyle w:val="ListParagraph"/>
        <w:numPr>
          <w:ilvl w:val="0"/>
          <w:numId w:val="15"/>
        </w:numPr>
        <w:spacing w:after="0" w:line="240" w:lineRule="auto"/>
        <w:rPr>
          <w:rFonts w:asciiTheme="minorHAnsi" w:eastAsia="Times New Roman" w:hAnsiTheme="minorHAnsi" w:cstheme="minorHAnsi"/>
          <w:color w:val="000000"/>
          <w:sz w:val="22"/>
        </w:rPr>
      </w:pPr>
      <w:r w:rsidRPr="00DA10D4">
        <w:rPr>
          <w:rFonts w:asciiTheme="minorHAnsi" w:eastAsia="Times New Roman" w:hAnsiTheme="minorHAnsi" w:cstheme="minorHAnsi"/>
          <w:color w:val="000000"/>
          <w:sz w:val="22"/>
        </w:rPr>
        <w:t>Communicating cross-departmentally regarding project scope, progress and findings regarding everything related to data</w:t>
      </w:r>
    </w:p>
    <w:p w14:paraId="406DC1A3" w14:textId="62B05E38" w:rsidR="00E63EEA" w:rsidRPr="00E63EEA" w:rsidRDefault="00E63EEA" w:rsidP="00E63EEA">
      <w:pPr>
        <w:numPr>
          <w:ilvl w:val="0"/>
          <w:numId w:val="14"/>
        </w:numPr>
        <w:shd w:val="clear" w:color="auto" w:fill="FFFFFF"/>
        <w:spacing w:after="100" w:afterAutospacing="1" w:line="240" w:lineRule="auto"/>
        <w:rPr>
          <w:rFonts w:asciiTheme="minorHAnsi" w:eastAsia="Times New Roman" w:hAnsiTheme="minorHAnsi" w:cstheme="minorHAnsi"/>
          <w:color w:val="000000"/>
          <w:sz w:val="22"/>
        </w:rPr>
      </w:pPr>
      <w:r w:rsidRPr="00E63EEA">
        <w:rPr>
          <w:rFonts w:asciiTheme="minorHAnsi" w:eastAsia="Times New Roman" w:hAnsiTheme="minorHAnsi" w:cstheme="minorHAnsi"/>
          <w:color w:val="000000"/>
          <w:sz w:val="22"/>
        </w:rPr>
        <w:t>Working in a team environment where brainstorming, innovation and collaboration is critical while also maintaining personal responsibility for completion of assigned projects on time and of high quality</w:t>
      </w:r>
    </w:p>
    <w:p w14:paraId="4DAA64E1" w14:textId="456DADDA" w:rsidR="00E63EEA" w:rsidRPr="00DA10D4" w:rsidRDefault="00E63EEA" w:rsidP="00E63EEA">
      <w:pPr>
        <w:numPr>
          <w:ilvl w:val="0"/>
          <w:numId w:val="14"/>
        </w:numPr>
        <w:shd w:val="clear" w:color="auto" w:fill="FFFFFF"/>
        <w:spacing w:after="100" w:afterAutospacing="1" w:line="240" w:lineRule="auto"/>
        <w:rPr>
          <w:rFonts w:asciiTheme="minorHAnsi" w:eastAsia="Times New Roman" w:hAnsiTheme="minorHAnsi" w:cstheme="minorHAnsi"/>
          <w:color w:val="000000"/>
          <w:sz w:val="22"/>
        </w:rPr>
      </w:pPr>
      <w:r w:rsidRPr="00E63EEA">
        <w:rPr>
          <w:rFonts w:asciiTheme="minorHAnsi" w:eastAsia="Times New Roman" w:hAnsiTheme="minorHAnsi" w:cstheme="minorHAnsi"/>
          <w:color w:val="000000"/>
          <w:sz w:val="22"/>
        </w:rPr>
        <w:t xml:space="preserve">Leveraging tools to automate the flow of data of various data elements within the </w:t>
      </w:r>
      <w:r w:rsidRPr="00DA10D4">
        <w:rPr>
          <w:rFonts w:asciiTheme="minorHAnsi" w:eastAsia="Times New Roman" w:hAnsiTheme="minorHAnsi" w:cstheme="minorHAnsi"/>
          <w:color w:val="000000"/>
          <w:sz w:val="22"/>
        </w:rPr>
        <w:t>CoC</w:t>
      </w:r>
      <w:r w:rsidRPr="00E63EEA">
        <w:rPr>
          <w:rFonts w:asciiTheme="minorHAnsi" w:eastAsia="Times New Roman" w:hAnsiTheme="minorHAnsi" w:cstheme="minorHAnsi"/>
          <w:color w:val="000000"/>
          <w:sz w:val="22"/>
        </w:rPr>
        <w:t xml:space="preserve"> ecosystem</w:t>
      </w:r>
    </w:p>
    <w:p w14:paraId="1BB34B88" w14:textId="1A43D3A3" w:rsidR="00E63EEA" w:rsidRPr="00E63EEA" w:rsidRDefault="00E63EEA" w:rsidP="00E63EEA">
      <w:pPr>
        <w:numPr>
          <w:ilvl w:val="0"/>
          <w:numId w:val="14"/>
        </w:numPr>
        <w:shd w:val="clear" w:color="auto" w:fill="FFFFFF"/>
        <w:spacing w:after="100" w:afterAutospacing="1" w:line="240" w:lineRule="auto"/>
        <w:rPr>
          <w:rFonts w:asciiTheme="minorHAnsi" w:eastAsia="Times New Roman" w:hAnsiTheme="minorHAnsi" w:cstheme="minorHAnsi"/>
          <w:color w:val="000000"/>
          <w:sz w:val="22"/>
        </w:rPr>
      </w:pPr>
      <w:r w:rsidRPr="00DA10D4">
        <w:rPr>
          <w:rFonts w:asciiTheme="minorHAnsi" w:eastAsia="Times New Roman" w:hAnsiTheme="minorHAnsi" w:cstheme="minorHAnsi"/>
          <w:color w:val="000000"/>
          <w:sz w:val="22"/>
        </w:rPr>
        <w:t>Analysis of multi-system data sets to identify community wide needs and gaps</w:t>
      </w:r>
    </w:p>
    <w:p w14:paraId="1CECDD56" w14:textId="77777777" w:rsidR="00E63EEA" w:rsidRPr="00E63EEA" w:rsidRDefault="00E63EEA" w:rsidP="00E63EEA">
      <w:pPr>
        <w:numPr>
          <w:ilvl w:val="0"/>
          <w:numId w:val="14"/>
        </w:numPr>
        <w:shd w:val="clear" w:color="auto" w:fill="FFFFFF"/>
        <w:spacing w:after="100" w:afterAutospacing="1" w:line="240" w:lineRule="auto"/>
        <w:rPr>
          <w:rFonts w:asciiTheme="minorHAnsi" w:eastAsia="Times New Roman" w:hAnsiTheme="minorHAnsi" w:cstheme="minorHAnsi"/>
          <w:color w:val="000000"/>
          <w:sz w:val="22"/>
        </w:rPr>
      </w:pPr>
      <w:r w:rsidRPr="00E63EEA">
        <w:rPr>
          <w:rFonts w:asciiTheme="minorHAnsi" w:eastAsia="Times New Roman" w:hAnsiTheme="minorHAnsi" w:cstheme="minorHAnsi"/>
          <w:color w:val="000000"/>
          <w:sz w:val="22"/>
        </w:rPr>
        <w:t>Innovating new ways to standardize existing data processes and optimizing current workflows</w:t>
      </w:r>
    </w:p>
    <w:p w14:paraId="45F3FEAA" w14:textId="3CF08C12" w:rsidR="00E63EEA" w:rsidRPr="00E63EEA" w:rsidRDefault="00E63EEA" w:rsidP="00E63EEA">
      <w:pPr>
        <w:numPr>
          <w:ilvl w:val="0"/>
          <w:numId w:val="14"/>
        </w:numPr>
        <w:shd w:val="clear" w:color="auto" w:fill="FFFFFF"/>
        <w:spacing w:after="100" w:afterAutospacing="1" w:line="240" w:lineRule="auto"/>
        <w:rPr>
          <w:rFonts w:asciiTheme="minorHAnsi" w:eastAsia="Times New Roman" w:hAnsiTheme="minorHAnsi" w:cstheme="minorHAnsi"/>
          <w:color w:val="000000"/>
          <w:sz w:val="22"/>
        </w:rPr>
      </w:pPr>
      <w:r w:rsidRPr="00E63EEA">
        <w:rPr>
          <w:rFonts w:asciiTheme="minorHAnsi" w:eastAsia="Times New Roman" w:hAnsiTheme="minorHAnsi" w:cstheme="minorHAnsi"/>
          <w:color w:val="000000"/>
          <w:sz w:val="22"/>
        </w:rPr>
        <w:t xml:space="preserve">Creating custom </w:t>
      </w:r>
      <w:r w:rsidRPr="00DA10D4">
        <w:rPr>
          <w:rFonts w:asciiTheme="minorHAnsi" w:eastAsia="Times New Roman" w:hAnsiTheme="minorHAnsi" w:cstheme="minorHAnsi"/>
          <w:color w:val="000000"/>
          <w:sz w:val="22"/>
        </w:rPr>
        <w:t>community</w:t>
      </w:r>
      <w:r w:rsidRPr="00E63EEA">
        <w:rPr>
          <w:rFonts w:asciiTheme="minorHAnsi" w:eastAsia="Times New Roman" w:hAnsiTheme="minorHAnsi" w:cstheme="minorHAnsi"/>
          <w:color w:val="000000"/>
          <w:sz w:val="22"/>
        </w:rPr>
        <w:t xml:space="preserve"> facing reports</w:t>
      </w:r>
    </w:p>
    <w:p w14:paraId="3C7D921B" w14:textId="44365262" w:rsidR="00E63EEA" w:rsidRPr="00E63EEA" w:rsidRDefault="00E63EEA" w:rsidP="00E63EEA">
      <w:pPr>
        <w:numPr>
          <w:ilvl w:val="0"/>
          <w:numId w:val="14"/>
        </w:numPr>
        <w:shd w:val="clear" w:color="auto" w:fill="FFFFFF"/>
        <w:spacing w:after="100" w:afterAutospacing="1" w:line="240" w:lineRule="auto"/>
        <w:rPr>
          <w:rFonts w:asciiTheme="minorHAnsi" w:eastAsia="Times New Roman" w:hAnsiTheme="minorHAnsi" w:cstheme="minorHAnsi"/>
          <w:color w:val="000000"/>
          <w:sz w:val="22"/>
        </w:rPr>
      </w:pPr>
      <w:r w:rsidRPr="00E63EEA">
        <w:rPr>
          <w:rFonts w:asciiTheme="minorHAnsi" w:eastAsia="Times New Roman" w:hAnsiTheme="minorHAnsi" w:cstheme="minorHAnsi"/>
          <w:color w:val="000000"/>
          <w:sz w:val="22"/>
        </w:rPr>
        <w:t xml:space="preserve">Creating custom data sets for use within </w:t>
      </w:r>
      <w:r w:rsidRPr="00DA10D4">
        <w:rPr>
          <w:rFonts w:asciiTheme="minorHAnsi" w:eastAsia="Times New Roman" w:hAnsiTheme="minorHAnsi" w:cstheme="minorHAnsi"/>
          <w:color w:val="000000"/>
          <w:sz w:val="22"/>
        </w:rPr>
        <w:t>TCHC</w:t>
      </w:r>
      <w:r w:rsidRPr="00E63EEA">
        <w:rPr>
          <w:rFonts w:asciiTheme="minorHAnsi" w:eastAsia="Times New Roman" w:hAnsiTheme="minorHAnsi" w:cstheme="minorHAnsi"/>
          <w:color w:val="000000"/>
          <w:sz w:val="22"/>
        </w:rPr>
        <w:t xml:space="preserve"> teams</w:t>
      </w:r>
    </w:p>
    <w:p w14:paraId="46BB141F" w14:textId="730349B2" w:rsidR="00D74209" w:rsidRDefault="00D74209" w:rsidP="003A3F00">
      <w:pPr>
        <w:spacing w:after="0" w:line="240" w:lineRule="auto"/>
        <w:rPr>
          <w:rStyle w:val="SpanGeneralReportText"/>
          <w:rFonts w:asciiTheme="minorHAnsi" w:hAnsiTheme="minorHAnsi" w:cstheme="minorHAnsi"/>
          <w:b/>
          <w:sz w:val="22"/>
        </w:rPr>
      </w:pPr>
    </w:p>
    <w:p w14:paraId="602F3889" w14:textId="0E98B7D0" w:rsidR="00D74209" w:rsidRDefault="00D74209" w:rsidP="003A3F00">
      <w:pPr>
        <w:spacing w:after="0" w:line="240" w:lineRule="auto"/>
        <w:rPr>
          <w:rStyle w:val="SpanGeneralReportText"/>
          <w:rFonts w:asciiTheme="minorHAnsi" w:hAnsiTheme="minorHAnsi" w:cstheme="minorHAnsi"/>
          <w:b/>
          <w:sz w:val="22"/>
        </w:rPr>
      </w:pPr>
    </w:p>
    <w:p w14:paraId="13D06A73" w14:textId="77777777" w:rsidR="00D74209" w:rsidRDefault="00D74209" w:rsidP="003A3F00">
      <w:pPr>
        <w:spacing w:after="0" w:line="240" w:lineRule="auto"/>
        <w:rPr>
          <w:rStyle w:val="SpanGeneralReportText"/>
          <w:rFonts w:asciiTheme="minorHAnsi" w:hAnsiTheme="minorHAnsi" w:cstheme="minorHAnsi"/>
          <w:b/>
          <w:sz w:val="22"/>
        </w:rPr>
      </w:pPr>
    </w:p>
    <w:p w14:paraId="1C11EC70" w14:textId="77777777" w:rsidR="00D74209" w:rsidRDefault="00D74209" w:rsidP="003A3F00">
      <w:pPr>
        <w:spacing w:after="0" w:line="240" w:lineRule="auto"/>
        <w:rPr>
          <w:rStyle w:val="SpanGeneralReportText"/>
          <w:rFonts w:asciiTheme="minorHAnsi" w:hAnsiTheme="minorHAnsi" w:cstheme="minorHAnsi"/>
          <w:b/>
          <w:sz w:val="22"/>
        </w:rPr>
      </w:pPr>
    </w:p>
    <w:p w14:paraId="4ED245EE" w14:textId="77777777" w:rsidR="003A3F00" w:rsidRPr="00183C34" w:rsidRDefault="003A3F00" w:rsidP="003A3F00">
      <w:pPr>
        <w:spacing w:after="0" w:line="240" w:lineRule="auto"/>
        <w:rPr>
          <w:rFonts w:asciiTheme="minorHAnsi" w:eastAsia="Times New Roman" w:hAnsiTheme="minorHAnsi" w:cstheme="minorHAnsi"/>
          <w:b/>
          <w:sz w:val="22"/>
        </w:rPr>
      </w:pPr>
      <w:r w:rsidRPr="00183C34">
        <w:rPr>
          <w:rFonts w:asciiTheme="minorHAnsi" w:eastAsia="Times New Roman" w:hAnsiTheme="minorHAnsi" w:cstheme="minorHAnsi"/>
          <w:b/>
          <w:sz w:val="22"/>
        </w:rPr>
        <w:t>Educational Experience</w:t>
      </w:r>
    </w:p>
    <w:p w14:paraId="73D1A901" w14:textId="77777777" w:rsidR="003A3F00" w:rsidRPr="00DF6171" w:rsidRDefault="003A3F00" w:rsidP="003A3F00">
      <w:pPr>
        <w:numPr>
          <w:ilvl w:val="0"/>
          <w:numId w:val="9"/>
        </w:numPr>
        <w:shd w:val="clear" w:color="auto" w:fill="FFFFFF"/>
        <w:spacing w:after="100" w:afterAutospacing="1" w:line="240" w:lineRule="auto"/>
        <w:rPr>
          <w:rFonts w:asciiTheme="minorHAnsi" w:eastAsia="Times New Roman" w:hAnsiTheme="minorHAnsi" w:cstheme="minorHAnsi"/>
          <w:color w:val="000000"/>
          <w:sz w:val="22"/>
        </w:rPr>
      </w:pPr>
      <w:r w:rsidRPr="00DF6171">
        <w:rPr>
          <w:rFonts w:asciiTheme="minorHAnsi" w:eastAsia="Times New Roman" w:hAnsiTheme="minorHAnsi" w:cstheme="minorHAnsi"/>
          <w:color w:val="000000"/>
          <w:sz w:val="22"/>
        </w:rPr>
        <w:t>Bachelor’s Degree (B.A. or B.S) in a Quantitative field (Mathematics, Computer Science, MIS, Statistics</w:t>
      </w:r>
      <w:bookmarkStart w:id="0" w:name="_GoBack"/>
      <w:bookmarkEnd w:id="0"/>
      <w:r w:rsidRPr="00DF6171">
        <w:rPr>
          <w:rFonts w:asciiTheme="minorHAnsi" w:eastAsia="Times New Roman" w:hAnsiTheme="minorHAnsi" w:cstheme="minorHAnsi"/>
          <w:color w:val="000000"/>
          <w:sz w:val="22"/>
        </w:rPr>
        <w:t>).</w:t>
      </w:r>
      <w:r w:rsidRPr="00DA10D4">
        <w:rPr>
          <w:rFonts w:asciiTheme="minorHAnsi" w:eastAsia="Times New Roman" w:hAnsiTheme="minorHAnsi" w:cstheme="minorHAnsi"/>
          <w:color w:val="000000"/>
          <w:sz w:val="22"/>
        </w:rPr>
        <w:t xml:space="preserve"> </w:t>
      </w:r>
      <w:r w:rsidRPr="00DF6171">
        <w:rPr>
          <w:rFonts w:asciiTheme="minorHAnsi" w:eastAsia="Times New Roman" w:hAnsiTheme="minorHAnsi" w:cstheme="minorHAnsi"/>
          <w:color w:val="000000"/>
          <w:sz w:val="22"/>
        </w:rPr>
        <w:t xml:space="preserve">A </w:t>
      </w:r>
      <w:proofErr w:type="gramStart"/>
      <w:r w:rsidRPr="00DF6171">
        <w:rPr>
          <w:rFonts w:asciiTheme="minorHAnsi" w:eastAsia="Times New Roman" w:hAnsiTheme="minorHAnsi" w:cstheme="minorHAnsi"/>
          <w:color w:val="000000"/>
          <w:sz w:val="22"/>
        </w:rPr>
        <w:t>Masters in Information Technology</w:t>
      </w:r>
      <w:proofErr w:type="gramEnd"/>
      <w:r w:rsidRPr="00DF6171">
        <w:rPr>
          <w:rFonts w:asciiTheme="minorHAnsi" w:eastAsia="Times New Roman" w:hAnsiTheme="minorHAnsi" w:cstheme="minorHAnsi"/>
          <w:color w:val="000000"/>
          <w:sz w:val="22"/>
        </w:rPr>
        <w:t xml:space="preserve"> and Management, Data Science, Data Analytics, etc. preferred.</w:t>
      </w:r>
    </w:p>
    <w:p w14:paraId="63C9934D" w14:textId="06957DA4" w:rsidR="003A3F00" w:rsidRDefault="003A3F00" w:rsidP="003A3F00">
      <w:pPr>
        <w:spacing w:after="0" w:line="240" w:lineRule="auto"/>
        <w:rPr>
          <w:rFonts w:asciiTheme="minorHAnsi" w:eastAsia="Times New Roman" w:hAnsiTheme="minorHAnsi" w:cstheme="minorHAnsi"/>
          <w:b/>
          <w:sz w:val="22"/>
        </w:rPr>
      </w:pPr>
      <w:r w:rsidRPr="00183C34">
        <w:rPr>
          <w:rFonts w:asciiTheme="minorHAnsi" w:eastAsia="Times New Roman" w:hAnsiTheme="minorHAnsi" w:cstheme="minorHAnsi"/>
          <w:b/>
          <w:sz w:val="22"/>
        </w:rPr>
        <w:t>Functional Experience</w:t>
      </w:r>
    </w:p>
    <w:p w14:paraId="499E33D9" w14:textId="77777777" w:rsidR="007950EF" w:rsidRPr="007950EF" w:rsidRDefault="007950EF" w:rsidP="007950EF">
      <w:pPr>
        <w:numPr>
          <w:ilvl w:val="0"/>
          <w:numId w:val="7"/>
        </w:numPr>
        <w:shd w:val="clear" w:color="auto" w:fill="FFFFFF"/>
        <w:spacing w:after="100" w:afterAutospacing="1" w:line="240" w:lineRule="auto"/>
        <w:rPr>
          <w:rFonts w:asciiTheme="minorHAnsi" w:eastAsia="Times New Roman" w:hAnsiTheme="minorHAnsi" w:cstheme="minorHAnsi"/>
          <w:color w:val="000000"/>
          <w:sz w:val="22"/>
        </w:rPr>
      </w:pPr>
      <w:r w:rsidRPr="007950EF">
        <w:rPr>
          <w:rFonts w:asciiTheme="minorHAnsi" w:eastAsia="Times New Roman" w:hAnsiTheme="minorHAnsi" w:cstheme="minorHAnsi"/>
          <w:color w:val="000000"/>
          <w:sz w:val="22"/>
        </w:rPr>
        <w:t xml:space="preserve">Experience working with and creating data visualization tools (Tableau, </w:t>
      </w:r>
      <w:proofErr w:type="spellStart"/>
      <w:r w:rsidRPr="007950EF">
        <w:rPr>
          <w:rFonts w:asciiTheme="minorHAnsi" w:eastAsia="Times New Roman" w:hAnsiTheme="minorHAnsi" w:cstheme="minorHAnsi"/>
          <w:color w:val="000000"/>
          <w:sz w:val="22"/>
        </w:rPr>
        <w:t>PowerBI</w:t>
      </w:r>
      <w:proofErr w:type="spellEnd"/>
      <w:r w:rsidRPr="007950EF">
        <w:rPr>
          <w:rFonts w:asciiTheme="minorHAnsi" w:eastAsia="Times New Roman" w:hAnsiTheme="minorHAnsi" w:cstheme="minorHAnsi"/>
          <w:color w:val="000000"/>
          <w:sz w:val="22"/>
        </w:rPr>
        <w:t>) preferred</w:t>
      </w:r>
    </w:p>
    <w:p w14:paraId="5537DF14" w14:textId="77777777" w:rsidR="007950EF" w:rsidRPr="007950EF" w:rsidRDefault="007950EF" w:rsidP="007950EF">
      <w:pPr>
        <w:numPr>
          <w:ilvl w:val="0"/>
          <w:numId w:val="7"/>
        </w:numPr>
        <w:shd w:val="clear" w:color="auto" w:fill="FFFFFF"/>
        <w:spacing w:after="100" w:afterAutospacing="1" w:line="240" w:lineRule="auto"/>
        <w:rPr>
          <w:rFonts w:asciiTheme="minorHAnsi" w:eastAsia="Times New Roman" w:hAnsiTheme="minorHAnsi" w:cstheme="minorHAnsi"/>
          <w:color w:val="000000"/>
          <w:sz w:val="22"/>
        </w:rPr>
      </w:pPr>
      <w:r w:rsidRPr="007950EF">
        <w:rPr>
          <w:rFonts w:asciiTheme="minorHAnsi" w:eastAsia="Times New Roman" w:hAnsiTheme="minorHAnsi" w:cstheme="minorHAnsi"/>
          <w:color w:val="000000"/>
          <w:sz w:val="22"/>
        </w:rPr>
        <w:t xml:space="preserve">Advanced Excel knowledge (V-lookups, pivot tables, macros, </w:t>
      </w:r>
      <w:proofErr w:type="spellStart"/>
      <w:r w:rsidRPr="007950EF">
        <w:rPr>
          <w:rFonts w:asciiTheme="minorHAnsi" w:eastAsia="Times New Roman" w:hAnsiTheme="minorHAnsi" w:cstheme="minorHAnsi"/>
          <w:color w:val="000000"/>
          <w:sz w:val="22"/>
        </w:rPr>
        <w:t>etc</w:t>
      </w:r>
      <w:proofErr w:type="spellEnd"/>
      <w:r w:rsidRPr="007950EF">
        <w:rPr>
          <w:rFonts w:asciiTheme="minorHAnsi" w:eastAsia="Times New Roman" w:hAnsiTheme="minorHAnsi" w:cstheme="minorHAnsi"/>
          <w:color w:val="000000"/>
          <w:sz w:val="22"/>
        </w:rPr>
        <w:t>)</w:t>
      </w:r>
    </w:p>
    <w:p w14:paraId="3001A185" w14:textId="2C02A749" w:rsidR="007950EF" w:rsidRPr="007950EF" w:rsidRDefault="007950EF" w:rsidP="007950EF">
      <w:pPr>
        <w:numPr>
          <w:ilvl w:val="0"/>
          <w:numId w:val="7"/>
        </w:numPr>
        <w:spacing w:after="22" w:line="248" w:lineRule="auto"/>
        <w:ind w:right="66"/>
        <w:rPr>
          <w:rFonts w:asciiTheme="minorHAnsi" w:hAnsiTheme="minorHAnsi" w:cstheme="minorHAnsi"/>
          <w:sz w:val="22"/>
        </w:rPr>
      </w:pPr>
      <w:r>
        <w:rPr>
          <w:rFonts w:asciiTheme="minorHAnsi" w:hAnsiTheme="minorHAnsi" w:cstheme="minorHAnsi"/>
          <w:sz w:val="22"/>
        </w:rPr>
        <w:t>Experience with SAS/SPSS</w:t>
      </w:r>
    </w:p>
    <w:p w14:paraId="4724D97F" w14:textId="77777777" w:rsidR="003A3F00" w:rsidRPr="00183C34" w:rsidRDefault="003A3F00" w:rsidP="003A3F00">
      <w:pPr>
        <w:numPr>
          <w:ilvl w:val="0"/>
          <w:numId w:val="7"/>
        </w:numPr>
        <w:spacing w:after="0" w:line="240" w:lineRule="auto"/>
        <w:contextualSpacing/>
        <w:rPr>
          <w:rFonts w:asciiTheme="minorHAnsi" w:eastAsia="Times New Roman" w:hAnsiTheme="minorHAnsi" w:cstheme="minorHAnsi"/>
          <w:sz w:val="22"/>
        </w:rPr>
      </w:pPr>
      <w:r w:rsidRPr="00183C34">
        <w:rPr>
          <w:rFonts w:asciiTheme="minorHAnsi" w:eastAsia="Times New Roman" w:hAnsiTheme="minorHAnsi" w:cstheme="minorHAnsi"/>
          <w:sz w:val="22"/>
        </w:rPr>
        <w:t xml:space="preserve">Basic computer skills and knowledge of Microsoft Office and Adobe Acrobat required </w:t>
      </w:r>
    </w:p>
    <w:p w14:paraId="6BB8C5E2" w14:textId="77777777" w:rsidR="003A3F00" w:rsidRPr="00183C34" w:rsidRDefault="003A3F00" w:rsidP="003A3F00">
      <w:pPr>
        <w:numPr>
          <w:ilvl w:val="0"/>
          <w:numId w:val="7"/>
        </w:numPr>
        <w:spacing w:after="0" w:line="240" w:lineRule="auto"/>
        <w:contextualSpacing/>
        <w:rPr>
          <w:rFonts w:asciiTheme="minorHAnsi" w:eastAsia="Times New Roman" w:hAnsiTheme="minorHAnsi" w:cstheme="minorHAnsi"/>
          <w:sz w:val="22"/>
        </w:rPr>
      </w:pPr>
      <w:r w:rsidRPr="00183C34">
        <w:rPr>
          <w:rFonts w:asciiTheme="minorHAnsi" w:eastAsia="Times New Roman" w:hAnsiTheme="minorHAnsi" w:cstheme="minorHAnsi"/>
          <w:sz w:val="22"/>
        </w:rPr>
        <w:t>Ability to learn and fully use HMIS software within the first 90 days of employment</w:t>
      </w:r>
    </w:p>
    <w:p w14:paraId="2A8C6CC2" w14:textId="77777777" w:rsidR="003A3F00" w:rsidRPr="00183C34" w:rsidRDefault="003A3F00" w:rsidP="003A3F00">
      <w:pPr>
        <w:numPr>
          <w:ilvl w:val="0"/>
          <w:numId w:val="7"/>
        </w:numPr>
        <w:spacing w:after="0" w:line="240" w:lineRule="auto"/>
        <w:contextualSpacing/>
        <w:rPr>
          <w:rFonts w:asciiTheme="minorHAnsi" w:eastAsia="Times New Roman" w:hAnsiTheme="minorHAnsi" w:cstheme="minorHAnsi"/>
          <w:sz w:val="22"/>
        </w:rPr>
      </w:pPr>
      <w:r w:rsidRPr="00183C34">
        <w:rPr>
          <w:rFonts w:asciiTheme="minorHAnsi" w:eastAsia="Times New Roman" w:hAnsiTheme="minorHAnsi" w:cstheme="minorHAnsi"/>
          <w:sz w:val="22"/>
        </w:rPr>
        <w:t xml:space="preserve">Ability to work in an environment with multiple distractions </w:t>
      </w:r>
    </w:p>
    <w:p w14:paraId="6835197A" w14:textId="77777777" w:rsidR="003A3F00" w:rsidRPr="00183C34" w:rsidRDefault="003A3F00" w:rsidP="003A3F00">
      <w:pPr>
        <w:numPr>
          <w:ilvl w:val="0"/>
          <w:numId w:val="7"/>
        </w:numPr>
        <w:spacing w:after="0" w:line="240" w:lineRule="auto"/>
        <w:contextualSpacing/>
        <w:rPr>
          <w:rFonts w:asciiTheme="minorHAnsi" w:eastAsia="Times New Roman" w:hAnsiTheme="minorHAnsi" w:cstheme="minorHAnsi"/>
          <w:sz w:val="22"/>
        </w:rPr>
      </w:pPr>
      <w:r w:rsidRPr="00183C34">
        <w:rPr>
          <w:rFonts w:asciiTheme="minorHAnsi" w:eastAsia="Times New Roman" w:hAnsiTheme="minorHAnsi" w:cstheme="minorHAnsi"/>
          <w:sz w:val="22"/>
        </w:rPr>
        <w:t>Clear a criminal background check in compliance with the Continuum of Care’s HMIS data security standards</w:t>
      </w:r>
    </w:p>
    <w:p w14:paraId="581F56B4" w14:textId="16ADA91B" w:rsidR="003A3F00" w:rsidRDefault="003A3F00" w:rsidP="003A3F00">
      <w:pPr>
        <w:numPr>
          <w:ilvl w:val="0"/>
          <w:numId w:val="7"/>
        </w:numPr>
        <w:spacing w:after="22" w:line="248" w:lineRule="auto"/>
        <w:ind w:right="66"/>
        <w:rPr>
          <w:rFonts w:asciiTheme="minorHAnsi" w:hAnsiTheme="minorHAnsi" w:cstheme="minorHAnsi"/>
          <w:sz w:val="22"/>
        </w:rPr>
      </w:pPr>
      <w:r w:rsidRPr="00183C34">
        <w:rPr>
          <w:rFonts w:asciiTheme="minorHAnsi" w:hAnsiTheme="minorHAnsi" w:cstheme="minorHAnsi"/>
          <w:sz w:val="22"/>
        </w:rPr>
        <w:t xml:space="preserve">Excellent oral and written communication skills </w:t>
      </w:r>
    </w:p>
    <w:p w14:paraId="454E1B1F" w14:textId="77777777" w:rsidR="003A3F00" w:rsidRPr="00183C34" w:rsidRDefault="003A3F00" w:rsidP="003A3F00">
      <w:pPr>
        <w:spacing w:after="0" w:line="240" w:lineRule="auto"/>
        <w:rPr>
          <w:rFonts w:asciiTheme="minorHAnsi" w:eastAsia="Times New Roman" w:hAnsiTheme="minorHAnsi" w:cstheme="minorHAnsi"/>
          <w:sz w:val="22"/>
        </w:rPr>
      </w:pPr>
    </w:p>
    <w:p w14:paraId="60734508" w14:textId="77777777" w:rsidR="003A3F00" w:rsidRPr="00183C34" w:rsidRDefault="003A3F00" w:rsidP="003A3F00">
      <w:pPr>
        <w:spacing w:after="0" w:line="240" w:lineRule="auto"/>
        <w:rPr>
          <w:rFonts w:asciiTheme="minorHAnsi" w:eastAsia="Times New Roman" w:hAnsiTheme="minorHAnsi" w:cstheme="minorHAnsi"/>
          <w:b/>
          <w:sz w:val="22"/>
        </w:rPr>
      </w:pPr>
      <w:r w:rsidRPr="00183C34">
        <w:rPr>
          <w:rFonts w:asciiTheme="minorHAnsi" w:eastAsia="Times New Roman" w:hAnsiTheme="minorHAnsi" w:cstheme="minorHAnsi"/>
          <w:b/>
          <w:sz w:val="22"/>
        </w:rPr>
        <w:t>Work Behaviors</w:t>
      </w:r>
    </w:p>
    <w:p w14:paraId="412C3CC4" w14:textId="77777777" w:rsidR="003A3F00" w:rsidRPr="0005252E" w:rsidRDefault="003A3F00" w:rsidP="003A3F00">
      <w:pPr>
        <w:numPr>
          <w:ilvl w:val="0"/>
          <w:numId w:val="11"/>
        </w:numPr>
        <w:spacing w:after="0" w:line="240" w:lineRule="auto"/>
        <w:contextualSpacing/>
        <w:rPr>
          <w:rFonts w:asciiTheme="minorHAnsi" w:eastAsia="Times New Roman" w:hAnsiTheme="minorHAnsi" w:cstheme="minorHAnsi"/>
          <w:sz w:val="22"/>
        </w:rPr>
      </w:pPr>
      <w:proofErr w:type="gramStart"/>
      <w:r w:rsidRPr="0005252E">
        <w:rPr>
          <w:rFonts w:asciiTheme="minorHAnsi" w:eastAsia="Times New Roman" w:hAnsiTheme="minorHAnsi" w:cstheme="minorHAnsi"/>
          <w:sz w:val="22"/>
        </w:rPr>
        <w:t>Represent Tarrant County Homeless Coalition (TCHC) in a professional manner at all times</w:t>
      </w:r>
      <w:proofErr w:type="gramEnd"/>
    </w:p>
    <w:p w14:paraId="59240484" w14:textId="77777777" w:rsidR="003A3F00" w:rsidRPr="0005252E" w:rsidRDefault="003A3F00" w:rsidP="003A3F00">
      <w:pPr>
        <w:numPr>
          <w:ilvl w:val="0"/>
          <w:numId w:val="11"/>
        </w:numPr>
        <w:spacing w:after="0" w:line="240" w:lineRule="auto"/>
        <w:contextualSpacing/>
        <w:rPr>
          <w:rFonts w:asciiTheme="minorHAnsi" w:eastAsia="Times New Roman" w:hAnsiTheme="minorHAnsi" w:cstheme="minorHAnsi"/>
          <w:sz w:val="22"/>
        </w:rPr>
      </w:pPr>
      <w:r w:rsidRPr="0005252E">
        <w:rPr>
          <w:rFonts w:asciiTheme="minorHAnsi" w:eastAsia="Times New Roman" w:hAnsiTheme="minorHAnsi" w:cstheme="minorHAnsi"/>
          <w:sz w:val="22"/>
        </w:rPr>
        <w:t>Desire and commitment to prevent and end homelessness</w:t>
      </w:r>
    </w:p>
    <w:p w14:paraId="55CE2992" w14:textId="4E121DB3" w:rsidR="003A3F00" w:rsidRPr="0005252E" w:rsidRDefault="003A3F00" w:rsidP="003A3F00">
      <w:pPr>
        <w:numPr>
          <w:ilvl w:val="0"/>
          <w:numId w:val="11"/>
        </w:numPr>
        <w:spacing w:after="0" w:line="240" w:lineRule="auto"/>
        <w:contextualSpacing/>
        <w:rPr>
          <w:rFonts w:asciiTheme="minorHAnsi" w:eastAsia="Times New Roman" w:hAnsiTheme="minorHAnsi" w:cstheme="minorHAnsi"/>
          <w:sz w:val="22"/>
        </w:rPr>
      </w:pPr>
      <w:r w:rsidRPr="0005252E">
        <w:rPr>
          <w:rFonts w:asciiTheme="minorHAnsi" w:eastAsia="Times New Roman" w:hAnsiTheme="minorHAnsi" w:cstheme="minorHAnsi"/>
          <w:sz w:val="22"/>
        </w:rPr>
        <w:t xml:space="preserve">Maintain </w:t>
      </w:r>
      <w:r w:rsidR="00D74209">
        <w:rPr>
          <w:rFonts w:asciiTheme="minorHAnsi" w:eastAsia="Times New Roman" w:hAnsiTheme="minorHAnsi" w:cstheme="minorHAnsi"/>
          <w:sz w:val="22"/>
        </w:rPr>
        <w:t xml:space="preserve">client </w:t>
      </w:r>
      <w:r w:rsidRPr="0005252E">
        <w:rPr>
          <w:rFonts w:asciiTheme="minorHAnsi" w:eastAsia="Times New Roman" w:hAnsiTheme="minorHAnsi" w:cstheme="minorHAnsi"/>
          <w:sz w:val="22"/>
        </w:rPr>
        <w:t>confidentiality</w:t>
      </w:r>
    </w:p>
    <w:p w14:paraId="611DBC46" w14:textId="77777777" w:rsidR="003A3F00" w:rsidRPr="0005252E" w:rsidRDefault="003A3F00" w:rsidP="003A3F00">
      <w:pPr>
        <w:numPr>
          <w:ilvl w:val="0"/>
          <w:numId w:val="11"/>
        </w:numPr>
        <w:spacing w:after="0" w:line="240" w:lineRule="auto"/>
        <w:jc w:val="both"/>
        <w:rPr>
          <w:rFonts w:asciiTheme="minorHAnsi" w:hAnsiTheme="minorHAnsi" w:cstheme="minorHAnsi"/>
          <w:sz w:val="22"/>
        </w:rPr>
      </w:pPr>
      <w:r w:rsidRPr="0005252E">
        <w:rPr>
          <w:rFonts w:asciiTheme="minorHAnsi" w:hAnsiTheme="minorHAnsi" w:cstheme="minorHAnsi"/>
          <w:sz w:val="22"/>
        </w:rPr>
        <w:t>Maintain high ethical standards</w:t>
      </w:r>
    </w:p>
    <w:p w14:paraId="4CCCBB65" w14:textId="77777777" w:rsidR="003A3F00" w:rsidRPr="0005252E" w:rsidRDefault="003A3F00" w:rsidP="003A3F00">
      <w:pPr>
        <w:numPr>
          <w:ilvl w:val="0"/>
          <w:numId w:val="11"/>
        </w:numPr>
        <w:spacing w:after="0" w:line="240" w:lineRule="auto"/>
        <w:jc w:val="both"/>
        <w:rPr>
          <w:rFonts w:asciiTheme="minorHAnsi" w:hAnsiTheme="minorHAnsi" w:cstheme="minorHAnsi"/>
          <w:bCs/>
          <w:sz w:val="22"/>
          <w:u w:val="single"/>
        </w:rPr>
      </w:pPr>
      <w:r w:rsidRPr="0005252E">
        <w:rPr>
          <w:rFonts w:asciiTheme="minorHAnsi" w:hAnsiTheme="minorHAnsi" w:cstheme="minorHAnsi"/>
          <w:sz w:val="22"/>
        </w:rPr>
        <w:t>Conviction about the capacity of people to grow and change</w:t>
      </w:r>
    </w:p>
    <w:p w14:paraId="653DF618" w14:textId="77777777" w:rsidR="003A3F00" w:rsidRPr="0005252E" w:rsidRDefault="003A3F00" w:rsidP="003A3F00">
      <w:pPr>
        <w:numPr>
          <w:ilvl w:val="0"/>
          <w:numId w:val="11"/>
        </w:numPr>
        <w:spacing w:after="0" w:line="240" w:lineRule="auto"/>
        <w:jc w:val="both"/>
        <w:rPr>
          <w:rFonts w:asciiTheme="minorHAnsi" w:hAnsiTheme="minorHAnsi" w:cstheme="minorHAnsi"/>
          <w:bCs/>
          <w:sz w:val="22"/>
          <w:u w:val="single"/>
        </w:rPr>
      </w:pPr>
      <w:r w:rsidRPr="0005252E">
        <w:rPr>
          <w:rFonts w:asciiTheme="minorHAnsi" w:hAnsiTheme="minorHAnsi" w:cstheme="minorHAnsi"/>
          <w:sz w:val="22"/>
        </w:rPr>
        <w:t>Establish a respectful relationship with persons served</w:t>
      </w:r>
    </w:p>
    <w:p w14:paraId="1516DFD9" w14:textId="77777777" w:rsidR="003A3F00" w:rsidRPr="0005252E" w:rsidRDefault="003A3F00" w:rsidP="003A3F00">
      <w:pPr>
        <w:numPr>
          <w:ilvl w:val="0"/>
          <w:numId w:val="11"/>
        </w:numPr>
        <w:spacing w:after="0" w:line="240" w:lineRule="auto"/>
        <w:jc w:val="both"/>
        <w:rPr>
          <w:rFonts w:asciiTheme="minorHAnsi" w:hAnsiTheme="minorHAnsi" w:cstheme="minorHAnsi"/>
          <w:bCs/>
          <w:sz w:val="22"/>
          <w:u w:val="single"/>
        </w:rPr>
      </w:pPr>
      <w:r w:rsidRPr="0005252E">
        <w:rPr>
          <w:rFonts w:asciiTheme="minorHAnsi" w:hAnsiTheme="minorHAnsi" w:cstheme="minorHAnsi"/>
          <w:sz w:val="22"/>
        </w:rPr>
        <w:t>Work collaboratively with other personnel and/or service providers or professionals</w:t>
      </w:r>
    </w:p>
    <w:p w14:paraId="2996353E" w14:textId="77777777" w:rsidR="003A3F00" w:rsidRPr="0005252E" w:rsidRDefault="003A3F00" w:rsidP="003A3F00">
      <w:pPr>
        <w:numPr>
          <w:ilvl w:val="0"/>
          <w:numId w:val="11"/>
        </w:numPr>
        <w:spacing w:after="0" w:line="240" w:lineRule="auto"/>
        <w:jc w:val="both"/>
        <w:rPr>
          <w:rFonts w:asciiTheme="minorHAnsi" w:eastAsia="Times New Roman" w:hAnsiTheme="minorHAnsi" w:cstheme="minorHAnsi"/>
          <w:sz w:val="22"/>
        </w:rPr>
      </w:pPr>
      <w:r w:rsidRPr="0005252E">
        <w:rPr>
          <w:rFonts w:asciiTheme="minorHAnsi" w:hAnsiTheme="minorHAnsi" w:cstheme="minorHAnsi"/>
          <w:sz w:val="22"/>
        </w:rPr>
        <w:t xml:space="preserve">Maintain a helping role and to intervene appropriately </w:t>
      </w:r>
    </w:p>
    <w:p w14:paraId="6818E128" w14:textId="77777777" w:rsidR="003A3F00" w:rsidRDefault="003A3F00" w:rsidP="003A3F00">
      <w:pPr>
        <w:numPr>
          <w:ilvl w:val="0"/>
          <w:numId w:val="11"/>
        </w:numPr>
        <w:spacing w:after="0" w:line="240" w:lineRule="auto"/>
        <w:contextualSpacing/>
        <w:rPr>
          <w:rFonts w:asciiTheme="minorHAnsi" w:eastAsia="Times New Roman" w:hAnsiTheme="minorHAnsi" w:cstheme="minorHAnsi"/>
          <w:sz w:val="22"/>
        </w:rPr>
      </w:pPr>
      <w:r w:rsidRPr="0005252E">
        <w:rPr>
          <w:rFonts w:asciiTheme="minorHAnsi" w:eastAsia="Times New Roman" w:hAnsiTheme="minorHAnsi" w:cstheme="minorHAnsi"/>
          <w:sz w:val="22"/>
        </w:rPr>
        <w:t>Work independently</w:t>
      </w:r>
    </w:p>
    <w:p w14:paraId="44FBC373" w14:textId="486BBC05" w:rsidR="003A3F00" w:rsidRPr="003A3F00" w:rsidRDefault="003A3F00" w:rsidP="003A3F00">
      <w:pPr>
        <w:numPr>
          <w:ilvl w:val="0"/>
          <w:numId w:val="11"/>
        </w:numPr>
        <w:spacing w:after="0" w:line="240" w:lineRule="auto"/>
        <w:contextualSpacing/>
        <w:rPr>
          <w:rFonts w:asciiTheme="minorHAnsi" w:eastAsia="Times New Roman" w:hAnsiTheme="minorHAnsi" w:cstheme="minorHAnsi"/>
          <w:sz w:val="22"/>
        </w:rPr>
      </w:pPr>
      <w:r w:rsidRPr="003A3F00">
        <w:rPr>
          <w:rFonts w:asciiTheme="minorHAnsi" w:eastAsia="Times New Roman" w:hAnsiTheme="minorHAnsi" w:cstheme="minorHAnsi"/>
          <w:sz w:val="22"/>
        </w:rPr>
        <w:t>Maintain professional boundaries</w:t>
      </w:r>
    </w:p>
    <w:p w14:paraId="1F49FF55" w14:textId="77777777" w:rsidR="00D74209" w:rsidRDefault="00D74209" w:rsidP="00403ECA">
      <w:pPr>
        <w:spacing w:line="240" w:lineRule="auto"/>
        <w:rPr>
          <w:rFonts w:asciiTheme="minorHAnsi" w:eastAsia="Times New Roman" w:hAnsiTheme="minorHAnsi" w:cstheme="minorHAnsi"/>
          <w:b/>
          <w:sz w:val="22"/>
        </w:rPr>
      </w:pPr>
    </w:p>
    <w:p w14:paraId="7C14BE8B" w14:textId="4547CBA0" w:rsidR="00183C34" w:rsidRPr="00DA10D4" w:rsidRDefault="00183C34" w:rsidP="00183C34">
      <w:pPr>
        <w:rPr>
          <w:rFonts w:asciiTheme="minorHAnsi" w:eastAsia="Times New Roman" w:hAnsiTheme="minorHAnsi" w:cstheme="minorHAnsi"/>
          <w:sz w:val="22"/>
        </w:rPr>
      </w:pPr>
      <w:r w:rsidRPr="00DA10D4">
        <w:rPr>
          <w:rFonts w:asciiTheme="minorHAnsi" w:eastAsia="Times New Roman" w:hAnsiTheme="minorHAnsi" w:cstheme="minorHAnsi"/>
          <w:b/>
          <w:sz w:val="22"/>
        </w:rPr>
        <w:t xml:space="preserve">Work Environment: </w:t>
      </w:r>
      <w:r w:rsidRPr="00DA10D4">
        <w:rPr>
          <w:rFonts w:asciiTheme="minorHAnsi" w:eastAsia="Times New Roman" w:hAnsiTheme="minorHAnsi" w:cstheme="minorHAnsi"/>
          <w:sz w:val="22"/>
        </w:rPr>
        <w:t>Office setting.</w:t>
      </w:r>
      <w:r w:rsidR="000072E0">
        <w:rPr>
          <w:rFonts w:asciiTheme="minorHAnsi" w:eastAsia="Times New Roman" w:hAnsiTheme="minorHAnsi" w:cstheme="minorHAnsi"/>
          <w:sz w:val="22"/>
        </w:rPr>
        <w:t xml:space="preserve"> Typically sitting behind desk, standing, walking, talking. Some lifting may be required</w:t>
      </w:r>
    </w:p>
    <w:p w14:paraId="6E0B6D32" w14:textId="77777777" w:rsidR="00D74209" w:rsidRPr="00DA10D4" w:rsidRDefault="00D74209" w:rsidP="00D74209">
      <w:pPr>
        <w:spacing w:after="0" w:line="240" w:lineRule="auto"/>
        <w:rPr>
          <w:rStyle w:val="SpanGeneralReportText"/>
          <w:rFonts w:asciiTheme="minorHAnsi" w:hAnsiTheme="minorHAnsi" w:cstheme="minorHAnsi"/>
          <w:b/>
          <w:sz w:val="22"/>
        </w:rPr>
      </w:pPr>
      <w:r w:rsidRPr="00DA10D4">
        <w:rPr>
          <w:rStyle w:val="SpanGeneralReportText"/>
          <w:rFonts w:asciiTheme="minorHAnsi" w:hAnsiTheme="minorHAnsi" w:cstheme="minorHAnsi"/>
          <w:b/>
          <w:sz w:val="22"/>
        </w:rPr>
        <w:t>Reasonable Accommodations Statement</w:t>
      </w:r>
    </w:p>
    <w:p w14:paraId="47691784" w14:textId="77777777" w:rsidR="00D74209" w:rsidRPr="00DA10D4" w:rsidRDefault="00D74209" w:rsidP="00D74209">
      <w:pPr>
        <w:spacing w:after="0" w:line="240" w:lineRule="auto"/>
        <w:rPr>
          <w:rFonts w:asciiTheme="minorHAnsi" w:hAnsiTheme="minorHAnsi" w:cstheme="minorHAnsi"/>
          <w:sz w:val="22"/>
        </w:rPr>
      </w:pPr>
      <w:r w:rsidRPr="00DA10D4">
        <w:rPr>
          <w:rStyle w:val="SpanGeneralReportText"/>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r w:rsidRPr="00DA10D4">
        <w:rPr>
          <w:rFonts w:asciiTheme="minorHAnsi" w:hAnsiTheme="minorHAnsi" w:cstheme="minorHAnsi"/>
          <w:sz w:val="22"/>
        </w:rPr>
        <w:t> </w:t>
      </w:r>
    </w:p>
    <w:p w14:paraId="49E4EAAB" w14:textId="77777777" w:rsidR="00D74209" w:rsidRDefault="00D74209" w:rsidP="00183C34">
      <w:pPr>
        <w:spacing w:after="0" w:line="240" w:lineRule="auto"/>
        <w:rPr>
          <w:rFonts w:asciiTheme="minorHAnsi" w:eastAsia="Times New Roman" w:hAnsiTheme="minorHAnsi" w:cstheme="minorHAnsi"/>
          <w:b/>
          <w:sz w:val="22"/>
        </w:rPr>
      </w:pPr>
    </w:p>
    <w:p w14:paraId="42DEC545" w14:textId="4B384CBE" w:rsidR="00183C34" w:rsidRPr="00DA10D4" w:rsidRDefault="00183C34" w:rsidP="00183C34">
      <w:pPr>
        <w:spacing w:after="0" w:line="240" w:lineRule="auto"/>
        <w:rPr>
          <w:rFonts w:asciiTheme="minorHAnsi" w:eastAsia="Times New Roman" w:hAnsiTheme="minorHAnsi" w:cstheme="minorHAnsi"/>
          <w:b/>
          <w:sz w:val="22"/>
        </w:rPr>
      </w:pPr>
      <w:r w:rsidRPr="00DA10D4">
        <w:rPr>
          <w:rFonts w:asciiTheme="minorHAnsi" w:eastAsia="Times New Roman" w:hAnsiTheme="minorHAnsi" w:cstheme="minorHAnsi"/>
          <w:b/>
          <w:sz w:val="22"/>
        </w:rPr>
        <w:t>Statement on Diversity</w:t>
      </w:r>
    </w:p>
    <w:p w14:paraId="7742BBC2" w14:textId="77777777" w:rsidR="00183C34" w:rsidRPr="00DA10D4" w:rsidRDefault="00183C34" w:rsidP="00183C34">
      <w:pPr>
        <w:spacing w:after="0" w:line="240" w:lineRule="auto"/>
        <w:rPr>
          <w:rFonts w:asciiTheme="minorHAnsi" w:eastAsia="Times New Roman" w:hAnsiTheme="minorHAnsi" w:cstheme="minorHAnsi"/>
          <w:sz w:val="22"/>
        </w:rPr>
      </w:pPr>
      <w:r w:rsidRPr="00DA10D4">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5629FD8F" w14:textId="77777777" w:rsidR="00183C34" w:rsidRPr="00DA10D4" w:rsidRDefault="00183C34" w:rsidP="00183C34">
      <w:pPr>
        <w:spacing w:after="0" w:line="240" w:lineRule="auto"/>
        <w:rPr>
          <w:rFonts w:asciiTheme="minorHAnsi" w:eastAsia="Times New Roman" w:hAnsiTheme="minorHAnsi" w:cstheme="minorHAnsi"/>
          <w:sz w:val="22"/>
        </w:rPr>
      </w:pPr>
    </w:p>
    <w:tbl>
      <w:tblPr>
        <w:tblW w:w="5000" w:type="pct"/>
        <w:tblLook w:val="04A0" w:firstRow="1" w:lastRow="0" w:firstColumn="1" w:lastColumn="0" w:noHBand="0" w:noVBand="1"/>
      </w:tblPr>
      <w:tblGrid>
        <w:gridCol w:w="9360"/>
      </w:tblGrid>
      <w:tr w:rsidR="00183C34" w:rsidRPr="00DA10D4" w14:paraId="75BE9480" w14:textId="77777777" w:rsidTr="00FE1CC9">
        <w:tc>
          <w:tcPr>
            <w:tcW w:w="5000" w:type="pct"/>
            <w:shd w:val="clear" w:color="auto" w:fill="auto"/>
          </w:tcPr>
          <w:p w14:paraId="680BD644" w14:textId="77777777" w:rsidR="000072E0" w:rsidRDefault="000072E0" w:rsidP="00FE1CC9">
            <w:pPr>
              <w:spacing w:after="0" w:line="240" w:lineRule="auto"/>
              <w:ind w:left="-105"/>
              <w:rPr>
                <w:rFonts w:asciiTheme="minorHAnsi" w:hAnsiTheme="minorHAnsi" w:cstheme="minorHAnsi"/>
                <w:sz w:val="22"/>
              </w:rPr>
            </w:pPr>
          </w:p>
          <w:p w14:paraId="78B2323B" w14:textId="77777777" w:rsidR="000072E0" w:rsidRDefault="000072E0" w:rsidP="00FE1CC9">
            <w:pPr>
              <w:spacing w:after="0" w:line="240" w:lineRule="auto"/>
              <w:ind w:left="-105"/>
              <w:rPr>
                <w:rFonts w:asciiTheme="minorHAnsi" w:hAnsiTheme="minorHAnsi" w:cstheme="minorHAnsi"/>
                <w:sz w:val="22"/>
              </w:rPr>
            </w:pPr>
          </w:p>
          <w:p w14:paraId="23F128FF" w14:textId="2927D8BA" w:rsidR="00183C34" w:rsidRPr="00DA10D4" w:rsidRDefault="00183C34" w:rsidP="00FE1CC9">
            <w:pPr>
              <w:spacing w:after="0" w:line="240" w:lineRule="auto"/>
              <w:ind w:left="-105"/>
              <w:rPr>
                <w:rFonts w:asciiTheme="minorHAnsi" w:hAnsiTheme="minorHAnsi" w:cstheme="minorHAnsi"/>
                <w:sz w:val="22"/>
              </w:rPr>
            </w:pPr>
            <w:r w:rsidRPr="00DA10D4">
              <w:rPr>
                <w:rFonts w:asciiTheme="minorHAnsi" w:hAnsiTheme="minorHAnsi" w:cstheme="minorHAnsi"/>
                <w:sz w:val="22"/>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tbl>
    <w:p w14:paraId="2B53F8D9" w14:textId="77777777" w:rsidR="00183C34" w:rsidRPr="00DA10D4" w:rsidRDefault="00183C34" w:rsidP="00183C34">
      <w:pPr>
        <w:spacing w:after="0" w:line="240" w:lineRule="auto"/>
        <w:rPr>
          <w:rFonts w:asciiTheme="minorHAnsi" w:eastAsia="Times New Roman" w:hAnsiTheme="minorHAnsi" w:cstheme="minorHAnsi"/>
          <w:sz w:val="22"/>
        </w:rPr>
      </w:pPr>
    </w:p>
    <w:p w14:paraId="4F7E6A88" w14:textId="77777777" w:rsidR="00183C34" w:rsidRPr="00DA10D4" w:rsidRDefault="00183C34" w:rsidP="00183C34">
      <w:pPr>
        <w:spacing w:after="0" w:line="240" w:lineRule="auto"/>
        <w:rPr>
          <w:rFonts w:asciiTheme="minorHAnsi" w:eastAsia="Times New Roman" w:hAnsiTheme="minorHAnsi" w:cstheme="minorHAnsi"/>
          <w:sz w:val="22"/>
        </w:rPr>
      </w:pPr>
      <w:r w:rsidRPr="00DA10D4">
        <w:rPr>
          <w:rFonts w:asciiTheme="minorHAnsi" w:eastAsia="Times New Roman" w:hAnsiTheme="minorHAnsi" w:cstheme="minorHAnsi"/>
          <w:sz w:val="22"/>
        </w:rPr>
        <w:t>By signing this job description, I acknowledge that I have had an opportunity to review it and ask questions about it.</w:t>
      </w:r>
    </w:p>
    <w:p w14:paraId="020A1B59" w14:textId="158C727E" w:rsidR="00183C34" w:rsidRPr="00DA10D4" w:rsidRDefault="00183C34" w:rsidP="00183C34">
      <w:pPr>
        <w:rPr>
          <w:rFonts w:asciiTheme="minorHAnsi" w:eastAsia="Times New Roman" w:hAnsiTheme="minorHAnsi" w:cstheme="minorHAnsi"/>
          <w:sz w:val="22"/>
        </w:rPr>
      </w:pPr>
    </w:p>
    <w:p w14:paraId="48110D09" w14:textId="3F5989B9" w:rsidR="00183C34" w:rsidRPr="00DA10D4" w:rsidRDefault="00183C34" w:rsidP="00183C34">
      <w:pPr>
        <w:rPr>
          <w:rFonts w:asciiTheme="minorHAnsi" w:eastAsia="Times New Roman" w:hAnsiTheme="minorHAnsi" w:cstheme="minorHAnsi"/>
          <w:sz w:val="22"/>
        </w:rPr>
      </w:pPr>
      <w:r w:rsidRPr="00DA10D4">
        <w:rPr>
          <w:rFonts w:asciiTheme="minorHAnsi" w:eastAsia="Times New Roman" w:hAnsiTheme="minorHAnsi" w:cstheme="minorHAnsi"/>
          <w:sz w:val="22"/>
        </w:rPr>
        <w:t>______________</w:t>
      </w:r>
      <w:r w:rsidR="00D74209">
        <w:rPr>
          <w:rFonts w:asciiTheme="minorHAnsi" w:eastAsia="Times New Roman" w:hAnsiTheme="minorHAnsi" w:cstheme="minorHAnsi"/>
          <w:sz w:val="22"/>
        </w:rPr>
        <w:t>___</w:t>
      </w:r>
      <w:r w:rsidRPr="00DA10D4">
        <w:rPr>
          <w:rFonts w:asciiTheme="minorHAnsi" w:eastAsia="Times New Roman" w:hAnsiTheme="minorHAnsi" w:cstheme="minorHAnsi"/>
          <w:sz w:val="22"/>
        </w:rPr>
        <w:t>______________</w:t>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t>________</w:t>
      </w:r>
      <w:r w:rsidR="00D74209">
        <w:rPr>
          <w:rFonts w:asciiTheme="minorHAnsi" w:eastAsia="Times New Roman" w:hAnsiTheme="minorHAnsi" w:cstheme="minorHAnsi"/>
          <w:sz w:val="22"/>
        </w:rPr>
        <w:t>_________</w:t>
      </w:r>
      <w:r w:rsidRPr="00DA10D4">
        <w:rPr>
          <w:rFonts w:asciiTheme="minorHAnsi" w:eastAsia="Times New Roman" w:hAnsiTheme="minorHAnsi" w:cstheme="minorHAnsi"/>
          <w:sz w:val="22"/>
        </w:rPr>
        <w:t>_____</w:t>
      </w:r>
    </w:p>
    <w:p w14:paraId="290167E2" w14:textId="5D554F71" w:rsidR="00183C34" w:rsidRPr="00DA10D4" w:rsidRDefault="00183C34" w:rsidP="00183C34">
      <w:pPr>
        <w:spacing w:after="0" w:line="240" w:lineRule="auto"/>
        <w:rPr>
          <w:rFonts w:asciiTheme="minorHAnsi" w:hAnsiTheme="minorHAnsi" w:cstheme="minorHAnsi"/>
          <w:sz w:val="22"/>
        </w:rPr>
      </w:pPr>
      <w:r w:rsidRPr="00DA10D4">
        <w:rPr>
          <w:rFonts w:asciiTheme="minorHAnsi" w:eastAsia="Times New Roman" w:hAnsiTheme="minorHAnsi" w:cstheme="minorHAnsi"/>
          <w:sz w:val="22"/>
        </w:rPr>
        <w:t xml:space="preserve">CoC </w:t>
      </w:r>
      <w:r w:rsidR="003A3F00">
        <w:rPr>
          <w:rFonts w:asciiTheme="minorHAnsi" w:eastAsia="Times New Roman" w:hAnsiTheme="minorHAnsi" w:cstheme="minorHAnsi"/>
          <w:sz w:val="22"/>
        </w:rPr>
        <w:t>Data Analyst</w:t>
      </w:r>
      <w:r w:rsidRPr="00DA10D4">
        <w:rPr>
          <w:rFonts w:asciiTheme="minorHAnsi" w:eastAsia="Times New Roman" w:hAnsiTheme="minorHAnsi" w:cstheme="minorHAnsi"/>
          <w:sz w:val="22"/>
        </w:rPr>
        <w:tab/>
        <w:t xml:space="preserve"> </w:t>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r>
      <w:r w:rsidRPr="00DA10D4">
        <w:rPr>
          <w:rFonts w:asciiTheme="minorHAnsi" w:eastAsia="Times New Roman" w:hAnsiTheme="minorHAnsi" w:cstheme="minorHAnsi"/>
          <w:sz w:val="22"/>
        </w:rPr>
        <w:tab/>
        <w:t>Date</w:t>
      </w:r>
    </w:p>
    <w:p w14:paraId="612A2605" w14:textId="77777777" w:rsidR="00183C34" w:rsidRPr="00DA10D4" w:rsidRDefault="00183C34" w:rsidP="00183C34">
      <w:pPr>
        <w:rPr>
          <w:rFonts w:asciiTheme="minorHAnsi" w:eastAsia="Times New Roman" w:hAnsiTheme="minorHAnsi" w:cstheme="minorHAnsi"/>
          <w:sz w:val="22"/>
        </w:rPr>
      </w:pPr>
    </w:p>
    <w:sectPr w:rsidR="00183C34" w:rsidRPr="00DA10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E394" w14:textId="77777777" w:rsidR="00BA43B6" w:rsidRDefault="00BA43B6" w:rsidP="00953655">
      <w:pPr>
        <w:spacing w:after="0" w:line="240" w:lineRule="auto"/>
      </w:pPr>
      <w:r>
        <w:separator/>
      </w:r>
    </w:p>
  </w:endnote>
  <w:endnote w:type="continuationSeparator" w:id="0">
    <w:p w14:paraId="1526D948" w14:textId="77777777" w:rsidR="00BA43B6" w:rsidRDefault="00BA43B6" w:rsidP="0095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FC0D" w14:textId="77777777" w:rsidR="00BA43B6" w:rsidRDefault="00BA43B6" w:rsidP="00953655">
      <w:pPr>
        <w:spacing w:after="0" w:line="240" w:lineRule="auto"/>
      </w:pPr>
      <w:r>
        <w:separator/>
      </w:r>
    </w:p>
  </w:footnote>
  <w:footnote w:type="continuationSeparator" w:id="0">
    <w:p w14:paraId="75653B03" w14:textId="77777777" w:rsidR="00BA43B6" w:rsidRDefault="00BA43B6" w:rsidP="0095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1876" w14:textId="77777777" w:rsidR="000072E0" w:rsidRDefault="000072E0" w:rsidP="000072E0">
    <w:pPr>
      <w:pStyle w:val="Footer"/>
    </w:pPr>
    <w:r w:rsidRPr="00953655">
      <w:rPr>
        <w:rFonts w:eastAsia="Times New Roman" w:cs="Times New Roman"/>
        <w:noProof/>
        <w:szCs w:val="24"/>
      </w:rPr>
      <mc:AlternateContent>
        <mc:Choice Requires="wps">
          <w:drawing>
            <wp:anchor distT="36576" distB="36576" distL="36576" distR="36576" simplePos="0" relativeHeight="251668480" behindDoc="0" locked="0" layoutInCell="1" allowOverlap="1" wp14:anchorId="5648B118" wp14:editId="3DBED97C">
              <wp:simplePos x="0" y="0"/>
              <wp:positionH relativeFrom="column">
                <wp:posOffset>990600</wp:posOffset>
              </wp:positionH>
              <wp:positionV relativeFrom="paragraph">
                <wp:posOffset>-135255</wp:posOffset>
              </wp:positionV>
              <wp:extent cx="5448300" cy="381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1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2D99A1" w14:textId="77777777" w:rsidR="000072E0" w:rsidRDefault="000072E0" w:rsidP="000072E0">
                          <w:pPr>
                            <w:widowControl w:val="0"/>
                            <w:spacing w:after="0"/>
                            <w:jc w:val="center"/>
                            <w:rPr>
                              <w:sz w:val="40"/>
                              <w:szCs w:val="40"/>
                            </w:rPr>
                          </w:pPr>
                          <w:r>
                            <w:rPr>
                              <w:sz w:val="40"/>
                              <w:szCs w:val="40"/>
                            </w:rPr>
                            <w:t>Tarrant County Homeless Coalition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B118" id="_x0000_t202" coordsize="21600,21600" o:spt="202" path="m,l,21600r21600,l21600,xe">
              <v:stroke joinstyle="miter"/>
              <v:path gradientshapeok="t" o:connecttype="rect"/>
            </v:shapetype>
            <v:shape id="Text Box 3" o:spid="_x0000_s1026" type="#_x0000_t202" style="position:absolute;margin-left:78pt;margin-top:-10.65pt;width:429pt;height:30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" filled="f" fillcolor="#5b9bd5" stroked="f" strokecolor="black [0]" strokeweight="2pt">
              <v:textbox inset="2.88pt,2.88pt,2.88pt,2.88pt">
                <w:txbxContent>
                  <w:p w14:paraId="7F2D99A1" w14:textId="77777777" w:rsidR="000072E0" w:rsidRDefault="000072E0" w:rsidP="000072E0">
                    <w:pPr>
                      <w:widowControl w:val="0"/>
                      <w:spacing w:after="0"/>
                      <w:jc w:val="center"/>
                      <w:rPr>
                        <w:sz w:val="40"/>
                        <w:szCs w:val="40"/>
                      </w:rPr>
                    </w:pPr>
                    <w:r>
                      <w:rPr>
                        <w:sz w:val="40"/>
                        <w:szCs w:val="40"/>
                      </w:rPr>
                      <w:t>Tarrant County Homeless Coalition</w:t>
                    </w:r>
                  </w:p>
                </w:txbxContent>
              </v:textbox>
            </v:shape>
          </w:pict>
        </mc:Fallback>
      </mc:AlternateContent>
    </w:r>
    <w:r w:rsidRPr="00953655">
      <w:rPr>
        <w:rFonts w:eastAsia="Times New Roman" w:cs="Times New Roman"/>
        <w:noProof/>
        <w:szCs w:val="24"/>
      </w:rPr>
      <mc:AlternateContent>
        <mc:Choice Requires="wps">
          <w:drawing>
            <wp:anchor distT="36576" distB="36576" distL="36576" distR="36576" simplePos="0" relativeHeight="251673600" behindDoc="0" locked="0" layoutInCell="1" allowOverlap="1" wp14:anchorId="5DAA35DF" wp14:editId="65E1A552">
              <wp:simplePos x="0" y="0"/>
              <wp:positionH relativeFrom="column">
                <wp:posOffset>1028065</wp:posOffset>
              </wp:positionH>
              <wp:positionV relativeFrom="paragraph">
                <wp:posOffset>239395</wp:posOffset>
              </wp:positionV>
              <wp:extent cx="5499735" cy="0"/>
              <wp:effectExtent l="16510" t="17145" r="17780" b="209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9735" cy="0"/>
                      </a:xfrm>
                      <a:prstGeom prst="straightConnector1">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171B0B" id="_x0000_t32" coordsize="21600,21600" o:spt="32" o:oned="t" path="m,l21600,21600e" filled="f">
              <v:path arrowok="t" fillok="f" o:connecttype="none"/>
              <o:lock v:ext="edit" shapetype="t"/>
            </v:shapetype>
            <v:shape id="AutoShape 8" o:spid="_x0000_s1026" type="#_x0000_t32" style="position:absolute;margin-left:80.95pt;margin-top:18.85pt;width:433.05pt;height:0;flip:x 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" strokecolor="red" strokeweight="2pt">
              <v:shadow color="black [0]"/>
            </v:shape>
          </w:pict>
        </mc:Fallback>
      </mc:AlternateContent>
    </w:r>
    <w:r w:rsidRPr="00953655">
      <w:rPr>
        <w:rFonts w:eastAsia="Times New Roman" w:cs="Times New Roman"/>
        <w:noProof/>
        <w:szCs w:val="24"/>
      </w:rPr>
      <mc:AlternateContent>
        <mc:Choice Requires="wps">
          <w:drawing>
            <wp:anchor distT="36576" distB="36576" distL="36576" distR="36576" simplePos="0" relativeHeight="251672576" behindDoc="0" locked="0" layoutInCell="1" allowOverlap="1" wp14:anchorId="1C90178E" wp14:editId="5EE4511D">
              <wp:simplePos x="0" y="0"/>
              <wp:positionH relativeFrom="column">
                <wp:posOffset>3666490</wp:posOffset>
              </wp:positionH>
              <wp:positionV relativeFrom="paragraph">
                <wp:posOffset>403225</wp:posOffset>
              </wp:positionV>
              <wp:extent cx="2809875" cy="273050"/>
              <wp:effectExtent l="0" t="0" r="254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4B206C" w14:textId="77777777" w:rsidR="000072E0" w:rsidRDefault="000072E0" w:rsidP="000072E0">
                          <w:pPr>
                            <w:widowControl w:val="0"/>
                            <w:spacing w:after="0"/>
                            <w:jc w:val="center"/>
                            <w:rPr>
                              <w:szCs w:val="24"/>
                            </w:rPr>
                          </w:pPr>
                          <w:r>
                            <w:rPr>
                              <w:szCs w:val="24"/>
                            </w:rPr>
                            <w:t>www.ahomewithhope.org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178E" id="Text Box 7" o:spid="_x0000_s1027" type="#_x0000_t202" style="position:absolute;margin-left:288.7pt;margin-top:31.75pt;width:221.25pt;height:2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" filled="f" fillcolor="#5b9bd5" stroked="f" strokecolor="black [0]" strokeweight="2pt">
              <v:textbox inset="2.88pt,2.88pt,2.88pt,2.88pt">
                <w:txbxContent>
                  <w:p w14:paraId="284B206C" w14:textId="77777777" w:rsidR="000072E0" w:rsidRDefault="000072E0" w:rsidP="000072E0">
                    <w:pPr>
                      <w:widowControl w:val="0"/>
                      <w:spacing w:after="0"/>
                      <w:jc w:val="center"/>
                      <w:rPr>
                        <w:szCs w:val="24"/>
                      </w:rPr>
                    </w:pPr>
                    <w:r>
                      <w:rPr>
                        <w:szCs w:val="24"/>
                      </w:rPr>
                      <w:t>www.ahomewithhope.org</w:t>
                    </w:r>
                  </w:p>
                </w:txbxContent>
              </v:textbox>
            </v:shape>
          </w:pict>
        </mc:Fallback>
      </mc:AlternateContent>
    </w:r>
    <w:r w:rsidRPr="00953655">
      <w:rPr>
        <w:rFonts w:eastAsia="Times New Roman" w:cs="Times New Roman"/>
        <w:noProof/>
        <w:szCs w:val="24"/>
      </w:rPr>
      <mc:AlternateContent>
        <mc:Choice Requires="wps">
          <w:drawing>
            <wp:anchor distT="36576" distB="36576" distL="36576" distR="36576" simplePos="0" relativeHeight="251671552" behindDoc="0" locked="0" layoutInCell="1" allowOverlap="1" wp14:anchorId="7808BE04" wp14:editId="026EA2A8">
              <wp:simplePos x="0" y="0"/>
              <wp:positionH relativeFrom="column">
                <wp:posOffset>1028065</wp:posOffset>
              </wp:positionH>
              <wp:positionV relativeFrom="paragraph">
                <wp:posOffset>403225</wp:posOffset>
              </wp:positionV>
              <wp:extent cx="2692400" cy="2730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99BA91" w14:textId="77777777" w:rsidR="000072E0" w:rsidRDefault="000072E0" w:rsidP="000072E0">
                          <w:pPr>
                            <w:widowControl w:val="0"/>
                            <w:spacing w:after="0"/>
                            <w:jc w:val="center"/>
                            <w:rPr>
                              <w:szCs w:val="24"/>
                            </w:rPr>
                          </w:pPr>
                          <w:r>
                            <w:rPr>
                              <w:szCs w:val="24"/>
                            </w:rPr>
                            <w:t xml:space="preserve">PH </w:t>
                          </w:r>
                          <w:proofErr w:type="gramStart"/>
                          <w:r>
                            <w:rPr>
                              <w:szCs w:val="24"/>
                            </w:rPr>
                            <w:t>817.509.3635  FX</w:t>
                          </w:r>
                          <w:proofErr w:type="gramEnd"/>
                          <w:r>
                            <w:rPr>
                              <w:szCs w:val="24"/>
                            </w:rPr>
                            <w:t xml:space="preserve"> 817.719.9489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BE04" id="Text Box 6" o:spid="_x0000_s1028" type="#_x0000_t202" style="position:absolute;margin-left:80.95pt;margin-top:31.75pt;width:212pt;height:2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" filled="f" fillcolor="#5b9bd5" stroked="f" strokecolor="black [0]" strokeweight="2pt">
              <v:textbox inset="2.88pt,2.88pt,2.88pt,2.88pt">
                <w:txbxContent>
                  <w:p w14:paraId="3C99BA91" w14:textId="77777777" w:rsidR="000072E0" w:rsidRDefault="000072E0" w:rsidP="000072E0">
                    <w:pPr>
                      <w:widowControl w:val="0"/>
                      <w:spacing w:after="0"/>
                      <w:jc w:val="center"/>
                      <w:rPr>
                        <w:szCs w:val="24"/>
                      </w:rPr>
                    </w:pPr>
                    <w:r>
                      <w:rPr>
                        <w:szCs w:val="24"/>
                      </w:rPr>
                      <w:t xml:space="preserve">PH </w:t>
                    </w:r>
                    <w:proofErr w:type="gramStart"/>
                    <w:r>
                      <w:rPr>
                        <w:szCs w:val="24"/>
                      </w:rPr>
                      <w:t>817.509.3635  FX</w:t>
                    </w:r>
                    <w:proofErr w:type="gramEnd"/>
                    <w:r>
                      <w:rPr>
                        <w:szCs w:val="24"/>
                      </w:rPr>
                      <w:t xml:space="preserve"> 817.719.9489</w:t>
                    </w:r>
                  </w:p>
                </w:txbxContent>
              </v:textbox>
            </v:shape>
          </w:pict>
        </mc:Fallback>
      </mc:AlternateContent>
    </w:r>
    <w:r w:rsidRPr="00953655">
      <w:rPr>
        <w:rFonts w:eastAsia="Times New Roman" w:cs="Times New Roman"/>
        <w:noProof/>
        <w:szCs w:val="24"/>
      </w:rPr>
      <mc:AlternateContent>
        <mc:Choice Requires="wps">
          <w:drawing>
            <wp:anchor distT="36576" distB="36576" distL="36576" distR="36576" simplePos="0" relativeHeight="251670528" behindDoc="0" locked="0" layoutInCell="1" allowOverlap="1" wp14:anchorId="6962BC9A" wp14:editId="0BEA5B48">
              <wp:simplePos x="0" y="0"/>
              <wp:positionH relativeFrom="column">
                <wp:posOffset>3666490</wp:posOffset>
              </wp:positionH>
              <wp:positionV relativeFrom="paragraph">
                <wp:posOffset>229235</wp:posOffset>
              </wp:positionV>
              <wp:extent cx="2809875" cy="273050"/>
              <wp:effectExtent l="0" t="0" r="254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5CBFBC" w14:textId="77777777" w:rsidR="000072E0" w:rsidRDefault="000072E0" w:rsidP="000072E0">
                          <w:pPr>
                            <w:widowControl w:val="0"/>
                            <w:spacing w:after="0"/>
                            <w:jc w:val="center"/>
                            <w:rPr>
                              <w:szCs w:val="24"/>
                            </w:rPr>
                          </w:pPr>
                          <w:r>
                            <w:rPr>
                              <w:szCs w:val="24"/>
                            </w:rPr>
                            <w:t>PO Box 471638, Fort Worth TX 76147-1406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BC9A" id="Text Box 5" o:spid="_x0000_s1029" type="#_x0000_t202" style="position:absolute;margin-left:288.7pt;margin-top:18.05pt;width:221.25pt;height:2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" filled="f" fillcolor="#5b9bd5" stroked="f" strokecolor="black [0]" strokeweight="2pt">
              <v:textbox inset="2.88pt,2.88pt,2.88pt,2.88pt">
                <w:txbxContent>
                  <w:p w14:paraId="725CBFBC" w14:textId="77777777" w:rsidR="000072E0" w:rsidRDefault="000072E0" w:rsidP="000072E0">
                    <w:pPr>
                      <w:widowControl w:val="0"/>
                      <w:spacing w:after="0"/>
                      <w:jc w:val="center"/>
                      <w:rPr>
                        <w:szCs w:val="24"/>
                      </w:rPr>
                    </w:pPr>
                    <w:r>
                      <w:rPr>
                        <w:szCs w:val="24"/>
                      </w:rPr>
                      <w:t>PO Box 471638, Fort Worth TX 76147-1406</w:t>
                    </w:r>
                  </w:p>
                </w:txbxContent>
              </v:textbox>
            </v:shape>
          </w:pict>
        </mc:Fallback>
      </mc:AlternateContent>
    </w:r>
    <w:r w:rsidRPr="00953655">
      <w:rPr>
        <w:rFonts w:eastAsia="Times New Roman" w:cs="Times New Roman"/>
        <w:noProof/>
        <w:szCs w:val="24"/>
      </w:rPr>
      <mc:AlternateContent>
        <mc:Choice Requires="wps">
          <w:drawing>
            <wp:anchor distT="36576" distB="36576" distL="36576" distR="36576" simplePos="0" relativeHeight="251669504" behindDoc="0" locked="0" layoutInCell="1" allowOverlap="1" wp14:anchorId="38BCA2E3" wp14:editId="37C1AE1D">
              <wp:simplePos x="0" y="0"/>
              <wp:positionH relativeFrom="column">
                <wp:posOffset>1028065</wp:posOffset>
              </wp:positionH>
              <wp:positionV relativeFrom="paragraph">
                <wp:posOffset>229235</wp:posOffset>
              </wp:positionV>
              <wp:extent cx="2692400" cy="27305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36187E" w14:textId="0E6DB8C6" w:rsidR="000072E0" w:rsidRDefault="005F11B1" w:rsidP="000072E0">
                          <w:pPr>
                            <w:widowControl w:val="0"/>
                            <w:spacing w:after="0"/>
                            <w:jc w:val="center"/>
                            <w:rPr>
                              <w:szCs w:val="24"/>
                            </w:rPr>
                          </w:pPr>
                          <w:r>
                            <w:rPr>
                              <w:szCs w:val="24"/>
                            </w:rPr>
                            <w:t>300 S Beach S</w:t>
                          </w:r>
                          <w:r w:rsidR="000072E0">
                            <w:rPr>
                              <w:szCs w:val="24"/>
                            </w:rPr>
                            <w:t>t, Fort Worth TX 7610</w:t>
                          </w:r>
                          <w:r>
                            <w:rPr>
                              <w:szCs w:val="24"/>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A2E3" id="Text Box 4" o:spid="_x0000_s1030" type="#_x0000_t202" style="position:absolute;margin-left:80.95pt;margin-top:18.05pt;width:212pt;height:2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" filled="f" fillcolor="#5b9bd5" stroked="f" strokecolor="black [0]" strokeweight="2pt">
              <v:textbox inset="2.88pt,2.88pt,2.88pt,2.88pt">
                <w:txbxContent>
                  <w:p w14:paraId="5736187E" w14:textId="0E6DB8C6" w:rsidR="000072E0" w:rsidRDefault="005F11B1" w:rsidP="000072E0">
                    <w:pPr>
                      <w:widowControl w:val="0"/>
                      <w:spacing w:after="0"/>
                      <w:jc w:val="center"/>
                      <w:rPr>
                        <w:szCs w:val="24"/>
                      </w:rPr>
                    </w:pPr>
                    <w:r>
                      <w:rPr>
                        <w:szCs w:val="24"/>
                      </w:rPr>
                      <w:t>300 S Beach S</w:t>
                    </w:r>
                    <w:r w:rsidR="000072E0">
                      <w:rPr>
                        <w:szCs w:val="24"/>
                      </w:rPr>
                      <w:t>t, Fort Worth TX 7610</w:t>
                    </w:r>
                    <w:r>
                      <w:rPr>
                        <w:szCs w:val="24"/>
                      </w:rPr>
                      <w:t>5</w:t>
                    </w:r>
                  </w:p>
                </w:txbxContent>
              </v:textbox>
            </v:shape>
          </w:pict>
        </mc:Fallback>
      </mc:AlternateContent>
    </w:r>
    <w:r w:rsidRPr="00953655">
      <w:rPr>
        <w:rFonts w:eastAsia="Times New Roman" w:cs="Times New Roman"/>
        <w:noProof/>
        <w:szCs w:val="24"/>
      </w:rPr>
      <w:drawing>
        <wp:anchor distT="0" distB="0" distL="114300" distR="114300" simplePos="0" relativeHeight="251667456" behindDoc="0" locked="0" layoutInCell="1" allowOverlap="1" wp14:anchorId="1C416B99" wp14:editId="14C996FD">
          <wp:simplePos x="0" y="0"/>
          <wp:positionH relativeFrom="column">
            <wp:posOffset>-609600</wp:posOffset>
          </wp:positionH>
          <wp:positionV relativeFrom="paragraph">
            <wp:posOffset>-97155</wp:posOffset>
          </wp:positionV>
          <wp:extent cx="1549400" cy="736600"/>
          <wp:effectExtent l="0" t="0" r="0" b="6350"/>
          <wp:wrapNone/>
          <wp:docPr id="14" name="Picture 2" descr="Image result for t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c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A6604" w14:textId="77777777" w:rsidR="000072E0" w:rsidRDefault="000072E0" w:rsidP="000072E0">
    <w:pPr>
      <w:pStyle w:val="Footer"/>
    </w:pPr>
  </w:p>
  <w:p w14:paraId="29588123" w14:textId="77777777" w:rsidR="000072E0" w:rsidRDefault="00007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347"/>
    <w:multiLevelType w:val="hybridMultilevel"/>
    <w:tmpl w:val="7DA6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C2905"/>
    <w:multiLevelType w:val="multilevel"/>
    <w:tmpl w:val="BA2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D52DB"/>
    <w:multiLevelType w:val="multilevel"/>
    <w:tmpl w:val="BB6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40E04"/>
    <w:multiLevelType w:val="hybridMultilevel"/>
    <w:tmpl w:val="B70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C1377"/>
    <w:multiLevelType w:val="hybridMultilevel"/>
    <w:tmpl w:val="26304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4404F"/>
    <w:multiLevelType w:val="hybridMultilevel"/>
    <w:tmpl w:val="4C781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47AAF"/>
    <w:multiLevelType w:val="multilevel"/>
    <w:tmpl w:val="E2C6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32E4F"/>
    <w:multiLevelType w:val="hybridMultilevel"/>
    <w:tmpl w:val="9886B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5"/>
  </w:num>
  <w:num w:numId="4">
    <w:abstractNumId w:val="11"/>
  </w:num>
  <w:num w:numId="5">
    <w:abstractNumId w:val="6"/>
  </w:num>
  <w:num w:numId="6">
    <w:abstractNumId w:val="10"/>
  </w:num>
  <w:num w:numId="7">
    <w:abstractNumId w:val="1"/>
  </w:num>
  <w:num w:numId="8">
    <w:abstractNumId w:val="8"/>
  </w:num>
  <w:num w:numId="9">
    <w:abstractNumId w:val="4"/>
  </w:num>
  <w:num w:numId="10">
    <w:abstractNumId w:val="13"/>
  </w:num>
  <w:num w:numId="11">
    <w:abstractNumId w:val="2"/>
  </w:num>
  <w:num w:numId="12">
    <w:abstractNumId w:val="14"/>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55"/>
    <w:rsid w:val="000072E0"/>
    <w:rsid w:val="00014DAB"/>
    <w:rsid w:val="00025DB8"/>
    <w:rsid w:val="0005252E"/>
    <w:rsid w:val="00183C34"/>
    <w:rsid w:val="001B0496"/>
    <w:rsid w:val="00222267"/>
    <w:rsid w:val="00227B39"/>
    <w:rsid w:val="002C775A"/>
    <w:rsid w:val="003A3F00"/>
    <w:rsid w:val="00403ECA"/>
    <w:rsid w:val="00425D9E"/>
    <w:rsid w:val="004421EE"/>
    <w:rsid w:val="0050288B"/>
    <w:rsid w:val="00520B73"/>
    <w:rsid w:val="005C5E5C"/>
    <w:rsid w:val="005D7CDB"/>
    <w:rsid w:val="005F11B1"/>
    <w:rsid w:val="007950EF"/>
    <w:rsid w:val="00953655"/>
    <w:rsid w:val="009860DB"/>
    <w:rsid w:val="00AA731A"/>
    <w:rsid w:val="00BA43B6"/>
    <w:rsid w:val="00CA417A"/>
    <w:rsid w:val="00D74209"/>
    <w:rsid w:val="00DA10D4"/>
    <w:rsid w:val="00DF6171"/>
    <w:rsid w:val="00E6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A1A4"/>
  <w15:chartTrackingRefBased/>
  <w15:docId w15:val="{3B126162-92DA-4737-9232-387A47F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3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55"/>
  </w:style>
  <w:style w:type="paragraph" w:styleId="Footer">
    <w:name w:val="footer"/>
    <w:basedOn w:val="Normal"/>
    <w:link w:val="FooterChar"/>
    <w:uiPriority w:val="99"/>
    <w:unhideWhenUsed/>
    <w:rsid w:val="0095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55"/>
  </w:style>
  <w:style w:type="paragraph" w:styleId="BalloonText">
    <w:name w:val="Balloon Text"/>
    <w:basedOn w:val="Normal"/>
    <w:link w:val="BalloonTextChar"/>
    <w:uiPriority w:val="99"/>
    <w:semiHidden/>
    <w:unhideWhenUsed/>
    <w:rsid w:val="0050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8B"/>
    <w:rPr>
      <w:rFonts w:ascii="Segoe UI" w:hAnsi="Segoe UI" w:cs="Segoe UI"/>
      <w:sz w:val="18"/>
      <w:szCs w:val="18"/>
    </w:rPr>
  </w:style>
  <w:style w:type="paragraph" w:styleId="ListParagraph">
    <w:name w:val="List Paragraph"/>
    <w:basedOn w:val="Normal"/>
    <w:uiPriority w:val="34"/>
    <w:qFormat/>
    <w:rsid w:val="00183C34"/>
    <w:pPr>
      <w:ind w:left="720"/>
      <w:contextualSpacing/>
    </w:pPr>
  </w:style>
  <w:style w:type="character" w:customStyle="1" w:styleId="SpanGeneralReportText">
    <w:name w:val="Span_GeneralReportText"/>
    <w:rsid w:val="00183C34"/>
    <w:rPr>
      <w:rFonts w:ascii="Verdana" w:eastAsia="Verdana" w:hAnsi="Verdana" w:cs="Verdana"/>
      <w:sz w:val="18"/>
    </w:rPr>
  </w:style>
  <w:style w:type="character" w:styleId="CommentReference">
    <w:name w:val="annotation reference"/>
    <w:basedOn w:val="DefaultParagraphFont"/>
    <w:uiPriority w:val="99"/>
    <w:semiHidden/>
    <w:unhideWhenUsed/>
    <w:rsid w:val="005C5E5C"/>
    <w:rPr>
      <w:sz w:val="16"/>
      <w:szCs w:val="16"/>
    </w:rPr>
  </w:style>
  <w:style w:type="paragraph" w:styleId="CommentText">
    <w:name w:val="annotation text"/>
    <w:basedOn w:val="Normal"/>
    <w:link w:val="CommentTextChar"/>
    <w:uiPriority w:val="99"/>
    <w:semiHidden/>
    <w:unhideWhenUsed/>
    <w:rsid w:val="005C5E5C"/>
    <w:pPr>
      <w:spacing w:line="240" w:lineRule="auto"/>
    </w:pPr>
    <w:rPr>
      <w:sz w:val="20"/>
      <w:szCs w:val="20"/>
    </w:rPr>
  </w:style>
  <w:style w:type="character" w:customStyle="1" w:styleId="CommentTextChar">
    <w:name w:val="Comment Text Char"/>
    <w:basedOn w:val="DefaultParagraphFont"/>
    <w:link w:val="CommentText"/>
    <w:uiPriority w:val="99"/>
    <w:semiHidden/>
    <w:rsid w:val="005C5E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5E5C"/>
    <w:rPr>
      <w:b/>
      <w:bCs/>
    </w:rPr>
  </w:style>
  <w:style w:type="character" w:customStyle="1" w:styleId="CommentSubjectChar">
    <w:name w:val="Comment Subject Char"/>
    <w:basedOn w:val="CommentTextChar"/>
    <w:link w:val="CommentSubject"/>
    <w:uiPriority w:val="99"/>
    <w:semiHidden/>
    <w:rsid w:val="005C5E5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31383">
      <w:bodyDiv w:val="1"/>
      <w:marLeft w:val="0"/>
      <w:marRight w:val="0"/>
      <w:marTop w:val="0"/>
      <w:marBottom w:val="0"/>
      <w:divBdr>
        <w:top w:val="none" w:sz="0" w:space="0" w:color="auto"/>
        <w:left w:val="none" w:sz="0" w:space="0" w:color="auto"/>
        <w:bottom w:val="none" w:sz="0" w:space="0" w:color="auto"/>
        <w:right w:val="none" w:sz="0" w:space="0" w:color="auto"/>
      </w:divBdr>
    </w:div>
    <w:div w:id="989094676">
      <w:bodyDiv w:val="1"/>
      <w:marLeft w:val="0"/>
      <w:marRight w:val="0"/>
      <w:marTop w:val="0"/>
      <w:marBottom w:val="0"/>
      <w:divBdr>
        <w:top w:val="none" w:sz="0" w:space="0" w:color="auto"/>
        <w:left w:val="none" w:sz="0" w:space="0" w:color="auto"/>
        <w:bottom w:val="none" w:sz="0" w:space="0" w:color="auto"/>
        <w:right w:val="none" w:sz="0" w:space="0" w:color="auto"/>
      </w:divBdr>
    </w:div>
    <w:div w:id="10204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UPS Store #6465</dc:creator>
  <cp:keywords/>
  <dc:description/>
  <cp:lastModifiedBy>Tammy McGhee</cp:lastModifiedBy>
  <cp:revision>3</cp:revision>
  <cp:lastPrinted>2018-05-10T15:50:00Z</cp:lastPrinted>
  <dcterms:created xsi:type="dcterms:W3CDTF">2019-05-09T16:43:00Z</dcterms:created>
  <dcterms:modified xsi:type="dcterms:W3CDTF">2019-05-09T16:43:00Z</dcterms:modified>
</cp:coreProperties>
</file>