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11AA4498">
                <wp:simplePos x="0" y="0"/>
                <wp:positionH relativeFrom="margin">
                  <wp:align>right</wp:align>
                </wp:positionH>
                <wp:positionV relativeFrom="margin">
                  <wp:align>bottom</wp:align>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163FF251" w:rsidR="00F52356" w:rsidRPr="003C3AA0" w:rsidRDefault="00A51DA4" w:rsidP="003C3AA0">
                            <w:pPr>
                              <w:rPr>
                                <w:rFonts w:ascii="Whitney Light" w:hAnsi="Whitney Light"/>
                                <w:b/>
                                <w:color w:val="5CACE4"/>
                                <w:sz w:val="28"/>
                                <w:szCs w:val="28"/>
                              </w:rPr>
                            </w:pPr>
                            <w:r>
                              <w:rPr>
                                <w:rFonts w:ascii="Whitney Light" w:hAnsi="Whitney Light"/>
                                <w:b/>
                                <w:color w:val="5CACE4"/>
                                <w:sz w:val="28"/>
                                <w:szCs w:val="28"/>
                              </w:rPr>
                              <w:t>Journey Home Program Manager</w:t>
                            </w:r>
                            <w:r w:rsidR="002E2668">
                              <w:rPr>
                                <w:rFonts w:ascii="Whitney Light" w:hAnsi="Whitney Light"/>
                                <w:b/>
                                <w:color w:val="5CACE4"/>
                                <w:sz w:val="28"/>
                                <w:szCs w:val="28"/>
                              </w:rPr>
                              <w:t xml:space="preserve"> -</w:t>
                            </w:r>
                            <w:r w:rsidR="00F52356" w:rsidRPr="003C3AA0">
                              <w:rPr>
                                <w:rFonts w:ascii="Whitney Light" w:hAnsi="Whitney Light"/>
                                <w:b/>
                                <w:color w:val="5CACE4"/>
                                <w:sz w:val="28"/>
                                <w:szCs w:val="28"/>
                              </w:rPr>
                              <w:t xml:space="preserve"> </w:t>
                            </w:r>
                            <w:r w:rsidR="00D534E4">
                              <w:rPr>
                                <w:rFonts w:ascii="Whitney Light" w:hAnsi="Whitney Light"/>
                                <w:b/>
                                <w:color w:val="5CACE4"/>
                                <w:sz w:val="28"/>
                                <w:szCs w:val="28"/>
                              </w:rPr>
                              <w:t xml:space="preserve">Family Services </w:t>
                            </w:r>
                          </w:p>
                          <w:p w14:paraId="62B1BF1A" w14:textId="77777777" w:rsidR="00F52356" w:rsidRPr="003C3AA0" w:rsidRDefault="00F52356" w:rsidP="003C3AA0">
                            <w:pPr>
                              <w:rPr>
                                <w:rFonts w:ascii="Whitney Light" w:hAnsi="Whitney Light"/>
                                <w:sz w:val="20"/>
                                <w:szCs w:val="20"/>
                              </w:rPr>
                            </w:pPr>
                          </w:p>
                          <w:p w14:paraId="3C131F72" w14:textId="77777777" w:rsidR="00D534E4" w:rsidRPr="00A51DA4" w:rsidRDefault="00D534E4" w:rsidP="00D534E4">
                            <w:pPr>
                              <w:rPr>
                                <w:sz w:val="22"/>
                                <w:szCs w:val="22"/>
                              </w:rPr>
                            </w:pPr>
                            <w:r w:rsidRPr="00A51DA4">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A51DA4" w:rsidRDefault="00D534E4" w:rsidP="00D534E4">
                            <w:pPr>
                              <w:rPr>
                                <w:sz w:val="22"/>
                                <w:szCs w:val="22"/>
                              </w:rPr>
                            </w:pPr>
                          </w:p>
                          <w:p w14:paraId="4E0C53AB" w14:textId="77777777" w:rsidR="00D534E4" w:rsidRPr="00A51DA4" w:rsidRDefault="00D534E4" w:rsidP="00D534E4">
                            <w:pPr>
                              <w:rPr>
                                <w:b/>
                                <w:sz w:val="22"/>
                                <w:szCs w:val="22"/>
                              </w:rPr>
                            </w:pPr>
                            <w:r w:rsidRPr="00A51DA4">
                              <w:rPr>
                                <w:sz w:val="22"/>
                                <w:szCs w:val="22"/>
                              </w:rP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61257514" w14:textId="46AFEF5D" w:rsidR="00A51DA4" w:rsidRPr="00A51DA4" w:rsidRDefault="00A51DA4" w:rsidP="00A51DA4">
                            <w:pPr>
                              <w:rPr>
                                <w:sz w:val="22"/>
                                <w:szCs w:val="22"/>
                              </w:rPr>
                            </w:pPr>
                            <w:r w:rsidRPr="00A51DA4">
                              <w:rPr>
                                <w:sz w:val="22"/>
                                <w:szCs w:val="22"/>
                              </w:rPr>
                              <w:t>Responsible for supervising all aspects of the Family Services shelter, including case management, intake, service plan and their implementation, and guest discharge with the primary goal of rapidly exiting families to permanent housing.  Responsible for coordination with guest services personnel, and security.  Directly supervises journey home guides, and on-site guests services personnel.  Works with Operations Manager regarding work orders and building improvement projects as well as food service delivery.  Responsible for ensuring smooth operations of HMIS data entry, intake processes, overnight sleeping arrangements, school and child care arrangements, and volunteer involvement.  Also responsible for facilitating ancillary services within the shelter setting such as AA/NA groups, support groups, medical services, public health services, mental health services and others.  Works with directors of development and program services regarding funding applications and reports. As a member of management, support administrative leadership team including other Journey Home Program Managers and Vice Presidents</w:t>
                            </w:r>
                            <w:r w:rsidRPr="00A51DA4">
                              <w:rPr>
                                <w:sz w:val="22"/>
                                <w:szCs w:val="22"/>
                              </w:rPr>
                              <w:t>:</w:t>
                            </w:r>
                            <w:r w:rsidRPr="00A51DA4">
                              <w:rPr>
                                <w:sz w:val="22"/>
                                <w:szCs w:val="22"/>
                              </w:rPr>
                              <w:t xml:space="preserve">  Programs, Finance, and Development, Human Resources, and the Chief Executive Officer.  </w:t>
                            </w:r>
                          </w:p>
                          <w:p w14:paraId="276591F6" w14:textId="77777777" w:rsidR="002E2668" w:rsidRPr="00A51DA4" w:rsidRDefault="002E2668" w:rsidP="002E2668">
                            <w:pPr>
                              <w:rPr>
                                <w:sz w:val="22"/>
                                <w:szCs w:val="22"/>
                              </w:rPr>
                            </w:pPr>
                          </w:p>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583027AF" w14:textId="77777777" w:rsidR="00A51DA4" w:rsidRDefault="00A51DA4" w:rsidP="00A51DA4">
                            <w:pPr>
                              <w:rPr>
                                <w:sz w:val="22"/>
                                <w:szCs w:val="22"/>
                              </w:rPr>
                            </w:pPr>
                            <w:r w:rsidRPr="00A51DA4">
                              <w:rPr>
                                <w:sz w:val="22"/>
                                <w:szCs w:val="22"/>
                              </w:rPr>
                              <w:t xml:space="preserve">Bachelor degree in social service or related field.  Master’s degree in Social Work preferred.  </w:t>
                            </w:r>
                          </w:p>
                          <w:p w14:paraId="77E2DC15" w14:textId="4A6F4DA0" w:rsidR="00A51DA4" w:rsidRPr="00A51DA4" w:rsidRDefault="00A51DA4" w:rsidP="00A51DA4">
                            <w:pPr>
                              <w:rPr>
                                <w:sz w:val="22"/>
                                <w:szCs w:val="22"/>
                              </w:rPr>
                            </w:pPr>
                            <w:r w:rsidRPr="00A51DA4">
                              <w:rPr>
                                <w:sz w:val="22"/>
                                <w:szCs w:val="22"/>
                              </w:rPr>
                              <w:t xml:space="preserve">Minimum of two years supervisory experience in residential environment required.  </w:t>
                            </w:r>
                          </w:p>
                          <w:p w14:paraId="1FAAD610" w14:textId="5521FB47" w:rsidR="00A51DA4" w:rsidRDefault="00A51DA4" w:rsidP="00A51DA4">
                            <w:r w:rsidRPr="00A51DA4">
                              <w:rPr>
                                <w:sz w:val="22"/>
                                <w:szCs w:val="22"/>
                              </w:rPr>
                              <w:t>Must have experience with homeless or transient population and/or residential population</w:t>
                            </w:r>
                            <w:r>
                              <w:t xml:space="preserve"> experiencing </w:t>
                            </w:r>
                            <w:r w:rsidRPr="00A51DA4">
                              <w:rPr>
                                <w:sz w:val="22"/>
                                <w:szCs w:val="22"/>
                              </w:rPr>
                              <w:t>substance abuse disorders or mental illness.</w:t>
                            </w:r>
                            <w:r>
                              <w:t xml:space="preserve">   </w:t>
                            </w:r>
                          </w:p>
                          <w:p w14:paraId="2D34C574" w14:textId="77777777" w:rsidR="002E2668" w:rsidRDefault="002E2668" w:rsidP="002E2668">
                            <w:pPr>
                              <w:autoSpaceDE w:val="0"/>
                              <w:autoSpaceDN w:val="0"/>
                              <w:adjustRightInd w:val="0"/>
                              <w:rPr>
                                <w:sz w:val="22"/>
                                <w:szCs w:val="22"/>
                              </w:rPr>
                            </w:pPr>
                            <w:r>
                              <w:rPr>
                                <w:sz w:val="22"/>
                                <w:szCs w:val="22"/>
                              </w:rPr>
                              <w:t xml:space="preserve">Experience working with families experiencing homelessness is strongly preferred. </w:t>
                            </w:r>
                          </w:p>
                          <w:p w14:paraId="602E9219" w14:textId="2EECF6EE" w:rsidR="002E2668" w:rsidRDefault="002E2668" w:rsidP="002E2668">
                            <w:pPr>
                              <w:autoSpaceDE w:val="0"/>
                              <w:autoSpaceDN w:val="0"/>
                              <w:adjustRightInd w:val="0"/>
                              <w:rPr>
                                <w:sz w:val="22"/>
                                <w:szCs w:val="22"/>
                              </w:rPr>
                            </w:pPr>
                            <w:r>
                              <w:rPr>
                                <w:sz w:val="22"/>
                                <w:szCs w:val="22"/>
                              </w:rPr>
                              <w:t xml:space="preserve">Must possess knowledge of developmental stages, age-appropriate activities and care guidelines for children.  </w:t>
                            </w:r>
                          </w:p>
                          <w:p w14:paraId="75A7A311" w14:textId="77777777" w:rsidR="002E2668" w:rsidRDefault="002E2668" w:rsidP="002E2668">
                            <w:pPr>
                              <w:autoSpaceDE w:val="0"/>
                              <w:autoSpaceDN w:val="0"/>
                              <w:adjustRightInd w:val="0"/>
                              <w:rPr>
                                <w:sz w:val="22"/>
                                <w:szCs w:val="22"/>
                              </w:rPr>
                            </w:pPr>
                            <w:r>
                              <w:rPr>
                                <w:sz w:val="22"/>
                                <w:szCs w:val="22"/>
                              </w:rPr>
                              <w:t xml:space="preserve">Current Texas Driver's License required.  </w:t>
                            </w:r>
                          </w:p>
                          <w:p w14:paraId="3B27C926" w14:textId="77777777" w:rsidR="002E2668" w:rsidRDefault="002E2668" w:rsidP="002E2668">
                            <w:pPr>
                              <w:autoSpaceDE w:val="0"/>
                              <w:autoSpaceDN w:val="0"/>
                              <w:adjustRightInd w:val="0"/>
                              <w:rPr>
                                <w:sz w:val="22"/>
                                <w:szCs w:val="22"/>
                              </w:rPr>
                            </w:pPr>
                            <w:r>
                              <w:rPr>
                                <w:sz w:val="22"/>
                                <w:szCs w:val="22"/>
                              </w:rPr>
                              <w:t xml:space="preserve">Must provide proof of auto liability insurance.  </w:t>
                            </w:r>
                          </w:p>
                          <w:p w14:paraId="217EF41D" w14:textId="77777777" w:rsidR="002E2668" w:rsidRDefault="002E2668" w:rsidP="002E2668">
                            <w:pPr>
                              <w:rPr>
                                <w:rFonts w:ascii="Whitney Light" w:hAnsi="Whitney Light"/>
                                <w:sz w:val="22"/>
                                <w:szCs w:val="22"/>
                              </w:rPr>
                            </w:pPr>
                          </w:p>
                          <w:p w14:paraId="1E67ADC4" w14:textId="4AF29AF9" w:rsidR="002E2668" w:rsidRPr="00A51DA4" w:rsidRDefault="002E2668" w:rsidP="002E2668">
                            <w:pPr>
                              <w:rPr>
                                <w:bCs/>
                                <w:sz w:val="22"/>
                                <w:szCs w:val="22"/>
                              </w:rPr>
                            </w:pPr>
                            <w:r w:rsidRPr="00A51DA4">
                              <w:rPr>
                                <w:bCs/>
                                <w:sz w:val="22"/>
                                <w:szCs w:val="22"/>
                              </w:rPr>
                              <w:t xml:space="preserve">This is a full-time position with benefits, if interested in this position please send your resume by e-mail to </w:t>
                            </w:r>
                            <w:hyperlink r:id="rId8" w:history="1">
                              <w:r w:rsidR="00A51DA4" w:rsidRPr="0042618E">
                                <w:rPr>
                                  <w:rStyle w:val="Hyperlink"/>
                                  <w:bCs/>
                                  <w:sz w:val="22"/>
                                  <w:szCs w:val="22"/>
                                </w:rPr>
                                <w:t>drabalais@journeyhome.org</w:t>
                              </w:r>
                            </w:hyperlink>
                            <w:r w:rsidRPr="00A51DA4">
                              <w:rPr>
                                <w:bCs/>
                                <w:sz w:val="22"/>
                                <w:szCs w:val="22"/>
                              </w:rPr>
                              <w:t xml:space="preserve"> No phone calls please. </w:t>
                            </w:r>
                          </w:p>
                          <w:p w14:paraId="0A81F8A5" w14:textId="77777777" w:rsidR="002E2668" w:rsidRPr="00A51DA4" w:rsidRDefault="002E2668" w:rsidP="002E2668">
                            <w:pPr>
                              <w:rPr>
                                <w:sz w:val="22"/>
                                <w:szCs w:val="22"/>
                              </w:rPr>
                            </w:pPr>
                          </w:p>
                          <w:p w14:paraId="372C8D83" w14:textId="77777777" w:rsidR="002E2668" w:rsidRPr="00A51DA4" w:rsidRDefault="002E2668" w:rsidP="002E2668">
                            <w:pPr>
                              <w:rPr>
                                <w:rFonts w:ascii="Whitney Light" w:hAnsi="Whitney Light"/>
                                <w:sz w:val="22"/>
                                <w:szCs w:val="22"/>
                              </w:rPr>
                            </w:pPr>
                          </w:p>
                          <w:p w14:paraId="433D9D93" w14:textId="77777777" w:rsidR="002E2668" w:rsidRPr="00A51DA4" w:rsidRDefault="002E2668" w:rsidP="002E2668">
                            <w:pPr>
                              <w:rPr>
                                <w:sz w:val="22"/>
                                <w:szCs w:val="22"/>
                              </w:rPr>
                            </w:pPr>
                            <w:r w:rsidRPr="00A51DA4">
                              <w:rPr>
                                <w:sz w:val="22"/>
                                <w:szCs w:val="22"/>
                              </w:rPr>
                              <w:t xml:space="preserve">Presbyterian Night Shelter is an Equal Opportunity Employer </w:t>
                            </w:r>
                          </w:p>
                          <w:p w14:paraId="2DD2F914" w14:textId="77777777" w:rsidR="002E2668" w:rsidRPr="00A51DA4" w:rsidRDefault="002E2668" w:rsidP="002E2668">
                            <w:pPr>
                              <w:rPr>
                                <w:sz w:val="22"/>
                                <w:szCs w:val="22"/>
                              </w:rPr>
                            </w:pPr>
                            <w:bookmarkStart w:id="0" w:name="_GoBack"/>
                            <w:bookmarkEnd w:id="0"/>
                          </w:p>
                          <w:p w14:paraId="253DCCD9" w14:textId="77777777" w:rsidR="00F52356" w:rsidRDefault="00F52356" w:rsidP="002E2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452.8pt;margin-top:0;width:7in;height:569.8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" filled="f" stroked="f">
                <v:textbox>
                  <w:txbxContent>
                    <w:p w14:paraId="546C8832" w14:textId="163FF251" w:rsidR="00F52356" w:rsidRPr="003C3AA0" w:rsidRDefault="00A51DA4" w:rsidP="003C3AA0">
                      <w:pPr>
                        <w:rPr>
                          <w:rFonts w:ascii="Whitney Light" w:hAnsi="Whitney Light"/>
                          <w:b/>
                          <w:color w:val="5CACE4"/>
                          <w:sz w:val="28"/>
                          <w:szCs w:val="28"/>
                        </w:rPr>
                      </w:pPr>
                      <w:r>
                        <w:rPr>
                          <w:rFonts w:ascii="Whitney Light" w:hAnsi="Whitney Light"/>
                          <w:b/>
                          <w:color w:val="5CACE4"/>
                          <w:sz w:val="28"/>
                          <w:szCs w:val="28"/>
                        </w:rPr>
                        <w:t>Journey Home Program Manager</w:t>
                      </w:r>
                      <w:r w:rsidR="002E2668">
                        <w:rPr>
                          <w:rFonts w:ascii="Whitney Light" w:hAnsi="Whitney Light"/>
                          <w:b/>
                          <w:color w:val="5CACE4"/>
                          <w:sz w:val="28"/>
                          <w:szCs w:val="28"/>
                        </w:rPr>
                        <w:t xml:space="preserve"> -</w:t>
                      </w:r>
                      <w:r w:rsidR="00F52356" w:rsidRPr="003C3AA0">
                        <w:rPr>
                          <w:rFonts w:ascii="Whitney Light" w:hAnsi="Whitney Light"/>
                          <w:b/>
                          <w:color w:val="5CACE4"/>
                          <w:sz w:val="28"/>
                          <w:szCs w:val="28"/>
                        </w:rPr>
                        <w:t xml:space="preserve"> </w:t>
                      </w:r>
                      <w:r w:rsidR="00D534E4">
                        <w:rPr>
                          <w:rFonts w:ascii="Whitney Light" w:hAnsi="Whitney Light"/>
                          <w:b/>
                          <w:color w:val="5CACE4"/>
                          <w:sz w:val="28"/>
                          <w:szCs w:val="28"/>
                        </w:rPr>
                        <w:t xml:space="preserve">Family Services </w:t>
                      </w:r>
                    </w:p>
                    <w:p w14:paraId="62B1BF1A" w14:textId="77777777" w:rsidR="00F52356" w:rsidRPr="003C3AA0" w:rsidRDefault="00F52356" w:rsidP="003C3AA0">
                      <w:pPr>
                        <w:rPr>
                          <w:rFonts w:ascii="Whitney Light" w:hAnsi="Whitney Light"/>
                          <w:sz w:val="20"/>
                          <w:szCs w:val="20"/>
                        </w:rPr>
                      </w:pPr>
                    </w:p>
                    <w:p w14:paraId="3C131F72" w14:textId="77777777" w:rsidR="00D534E4" w:rsidRPr="00A51DA4" w:rsidRDefault="00D534E4" w:rsidP="00D534E4">
                      <w:pPr>
                        <w:rPr>
                          <w:sz w:val="22"/>
                          <w:szCs w:val="22"/>
                        </w:rPr>
                      </w:pPr>
                      <w:r w:rsidRPr="00A51DA4">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A51DA4" w:rsidRDefault="00D534E4" w:rsidP="00D534E4">
                      <w:pPr>
                        <w:rPr>
                          <w:sz w:val="22"/>
                          <w:szCs w:val="22"/>
                        </w:rPr>
                      </w:pPr>
                    </w:p>
                    <w:p w14:paraId="4E0C53AB" w14:textId="77777777" w:rsidR="00D534E4" w:rsidRPr="00A51DA4" w:rsidRDefault="00D534E4" w:rsidP="00D534E4">
                      <w:pPr>
                        <w:rPr>
                          <w:b/>
                          <w:sz w:val="22"/>
                          <w:szCs w:val="22"/>
                        </w:rPr>
                      </w:pPr>
                      <w:r w:rsidRPr="00A51DA4">
                        <w:rPr>
                          <w:sz w:val="22"/>
                          <w:szCs w:val="22"/>
                        </w:rP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61257514" w14:textId="46AFEF5D" w:rsidR="00A51DA4" w:rsidRPr="00A51DA4" w:rsidRDefault="00A51DA4" w:rsidP="00A51DA4">
                      <w:pPr>
                        <w:rPr>
                          <w:sz w:val="22"/>
                          <w:szCs w:val="22"/>
                        </w:rPr>
                      </w:pPr>
                      <w:r w:rsidRPr="00A51DA4">
                        <w:rPr>
                          <w:sz w:val="22"/>
                          <w:szCs w:val="22"/>
                        </w:rPr>
                        <w:t>Responsible for supervising all aspects of the Family Services shelter, including case management, intake, service plan and their implementation, and guest discharge with the primary goal of rapidly exiting families to permanent housing.  Responsible for coordination with guest services personnel, and security.  Directly supervises journey home guides, and on-site guests services personnel.  Works with Operations Manager regarding work orders and building improvement projects as well as food service delivery.  Responsible for ensuring smooth operations of HMIS data entry, intake processes, overnight sleeping arrangements, school and child care arrangements, and volunteer involvement.  Also responsible for facilitating ancillary services within the shelter setting such as AA/NA groups, support groups, medical services, public health services, mental health services and others.  Works with directors of development and program services regarding funding applications and reports. As a member of management, support administrative leadership team including other Journey Home Program Managers and Vice Presidents</w:t>
                      </w:r>
                      <w:r w:rsidRPr="00A51DA4">
                        <w:rPr>
                          <w:sz w:val="22"/>
                          <w:szCs w:val="22"/>
                        </w:rPr>
                        <w:t>:</w:t>
                      </w:r>
                      <w:r w:rsidRPr="00A51DA4">
                        <w:rPr>
                          <w:sz w:val="22"/>
                          <w:szCs w:val="22"/>
                        </w:rPr>
                        <w:t xml:space="preserve">  Programs, Finance, and Development, Human Resources, and the Chief Executive Officer.  </w:t>
                      </w:r>
                    </w:p>
                    <w:p w14:paraId="276591F6" w14:textId="77777777" w:rsidR="002E2668" w:rsidRPr="00A51DA4" w:rsidRDefault="002E2668" w:rsidP="002E2668">
                      <w:pPr>
                        <w:rPr>
                          <w:sz w:val="22"/>
                          <w:szCs w:val="22"/>
                        </w:rPr>
                      </w:pPr>
                    </w:p>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583027AF" w14:textId="77777777" w:rsidR="00A51DA4" w:rsidRDefault="00A51DA4" w:rsidP="00A51DA4">
                      <w:pPr>
                        <w:rPr>
                          <w:sz w:val="22"/>
                          <w:szCs w:val="22"/>
                        </w:rPr>
                      </w:pPr>
                      <w:r w:rsidRPr="00A51DA4">
                        <w:rPr>
                          <w:sz w:val="22"/>
                          <w:szCs w:val="22"/>
                        </w:rPr>
                        <w:t xml:space="preserve">Bachelor degree in social service or related field.  Master’s degree in Social Work preferred.  </w:t>
                      </w:r>
                    </w:p>
                    <w:p w14:paraId="77E2DC15" w14:textId="4A6F4DA0" w:rsidR="00A51DA4" w:rsidRPr="00A51DA4" w:rsidRDefault="00A51DA4" w:rsidP="00A51DA4">
                      <w:pPr>
                        <w:rPr>
                          <w:sz w:val="22"/>
                          <w:szCs w:val="22"/>
                        </w:rPr>
                      </w:pPr>
                      <w:r w:rsidRPr="00A51DA4">
                        <w:rPr>
                          <w:sz w:val="22"/>
                          <w:szCs w:val="22"/>
                        </w:rPr>
                        <w:t xml:space="preserve">Minimum of two years supervisory experience in residential environment required.  </w:t>
                      </w:r>
                    </w:p>
                    <w:p w14:paraId="1FAAD610" w14:textId="5521FB47" w:rsidR="00A51DA4" w:rsidRDefault="00A51DA4" w:rsidP="00A51DA4">
                      <w:r w:rsidRPr="00A51DA4">
                        <w:rPr>
                          <w:sz w:val="22"/>
                          <w:szCs w:val="22"/>
                        </w:rPr>
                        <w:t>Must have experience with homeless or transient population and/or residential population</w:t>
                      </w:r>
                      <w:r>
                        <w:t xml:space="preserve"> experiencing </w:t>
                      </w:r>
                      <w:r w:rsidRPr="00A51DA4">
                        <w:rPr>
                          <w:sz w:val="22"/>
                          <w:szCs w:val="22"/>
                        </w:rPr>
                        <w:t>substance abuse disorders or mental illness.</w:t>
                      </w:r>
                      <w:r>
                        <w:t xml:space="preserve">   </w:t>
                      </w:r>
                    </w:p>
                    <w:p w14:paraId="2D34C574" w14:textId="77777777" w:rsidR="002E2668" w:rsidRDefault="002E2668" w:rsidP="002E2668">
                      <w:pPr>
                        <w:autoSpaceDE w:val="0"/>
                        <w:autoSpaceDN w:val="0"/>
                        <w:adjustRightInd w:val="0"/>
                        <w:rPr>
                          <w:sz w:val="22"/>
                          <w:szCs w:val="22"/>
                        </w:rPr>
                      </w:pPr>
                      <w:r>
                        <w:rPr>
                          <w:sz w:val="22"/>
                          <w:szCs w:val="22"/>
                        </w:rPr>
                        <w:t xml:space="preserve">Experience working with families experiencing homelessness is strongly preferred. </w:t>
                      </w:r>
                    </w:p>
                    <w:p w14:paraId="602E9219" w14:textId="2EECF6EE" w:rsidR="002E2668" w:rsidRDefault="002E2668" w:rsidP="002E2668">
                      <w:pPr>
                        <w:autoSpaceDE w:val="0"/>
                        <w:autoSpaceDN w:val="0"/>
                        <w:adjustRightInd w:val="0"/>
                        <w:rPr>
                          <w:sz w:val="22"/>
                          <w:szCs w:val="22"/>
                        </w:rPr>
                      </w:pPr>
                      <w:r>
                        <w:rPr>
                          <w:sz w:val="22"/>
                          <w:szCs w:val="22"/>
                        </w:rPr>
                        <w:t xml:space="preserve">Must possess knowledge of developmental stages, age-appropriate activities and care guidelines for children.  </w:t>
                      </w:r>
                    </w:p>
                    <w:p w14:paraId="75A7A311" w14:textId="77777777" w:rsidR="002E2668" w:rsidRDefault="002E2668" w:rsidP="002E2668">
                      <w:pPr>
                        <w:autoSpaceDE w:val="0"/>
                        <w:autoSpaceDN w:val="0"/>
                        <w:adjustRightInd w:val="0"/>
                        <w:rPr>
                          <w:sz w:val="22"/>
                          <w:szCs w:val="22"/>
                        </w:rPr>
                      </w:pPr>
                      <w:r>
                        <w:rPr>
                          <w:sz w:val="22"/>
                          <w:szCs w:val="22"/>
                        </w:rPr>
                        <w:t xml:space="preserve">Current Texas Driver's License required.  </w:t>
                      </w:r>
                    </w:p>
                    <w:p w14:paraId="3B27C926" w14:textId="77777777" w:rsidR="002E2668" w:rsidRDefault="002E2668" w:rsidP="002E2668">
                      <w:pPr>
                        <w:autoSpaceDE w:val="0"/>
                        <w:autoSpaceDN w:val="0"/>
                        <w:adjustRightInd w:val="0"/>
                        <w:rPr>
                          <w:sz w:val="22"/>
                          <w:szCs w:val="22"/>
                        </w:rPr>
                      </w:pPr>
                      <w:r>
                        <w:rPr>
                          <w:sz w:val="22"/>
                          <w:szCs w:val="22"/>
                        </w:rPr>
                        <w:t xml:space="preserve">Must provide proof of auto liability insurance.  </w:t>
                      </w:r>
                    </w:p>
                    <w:p w14:paraId="217EF41D" w14:textId="77777777" w:rsidR="002E2668" w:rsidRDefault="002E2668" w:rsidP="002E2668">
                      <w:pPr>
                        <w:rPr>
                          <w:rFonts w:ascii="Whitney Light" w:hAnsi="Whitney Light"/>
                          <w:sz w:val="22"/>
                          <w:szCs w:val="22"/>
                        </w:rPr>
                      </w:pPr>
                    </w:p>
                    <w:p w14:paraId="1E67ADC4" w14:textId="4AF29AF9" w:rsidR="002E2668" w:rsidRPr="00A51DA4" w:rsidRDefault="002E2668" w:rsidP="002E2668">
                      <w:pPr>
                        <w:rPr>
                          <w:bCs/>
                          <w:sz w:val="22"/>
                          <w:szCs w:val="22"/>
                        </w:rPr>
                      </w:pPr>
                      <w:r w:rsidRPr="00A51DA4">
                        <w:rPr>
                          <w:bCs/>
                          <w:sz w:val="22"/>
                          <w:szCs w:val="22"/>
                        </w:rPr>
                        <w:t xml:space="preserve">This is a full-time position with benefits, if interested in this position please send your resume by e-mail to </w:t>
                      </w:r>
                      <w:hyperlink r:id="rId9" w:history="1">
                        <w:r w:rsidR="00A51DA4" w:rsidRPr="0042618E">
                          <w:rPr>
                            <w:rStyle w:val="Hyperlink"/>
                            <w:bCs/>
                            <w:sz w:val="22"/>
                            <w:szCs w:val="22"/>
                          </w:rPr>
                          <w:t>drabalais@journeyhome.org</w:t>
                        </w:r>
                      </w:hyperlink>
                      <w:r w:rsidRPr="00A51DA4">
                        <w:rPr>
                          <w:bCs/>
                          <w:sz w:val="22"/>
                          <w:szCs w:val="22"/>
                        </w:rPr>
                        <w:t xml:space="preserve"> No phone calls please. </w:t>
                      </w:r>
                    </w:p>
                    <w:p w14:paraId="0A81F8A5" w14:textId="77777777" w:rsidR="002E2668" w:rsidRPr="00A51DA4" w:rsidRDefault="002E2668" w:rsidP="002E2668">
                      <w:pPr>
                        <w:rPr>
                          <w:sz w:val="22"/>
                          <w:szCs w:val="22"/>
                        </w:rPr>
                      </w:pPr>
                    </w:p>
                    <w:p w14:paraId="372C8D83" w14:textId="77777777" w:rsidR="002E2668" w:rsidRPr="00A51DA4" w:rsidRDefault="002E2668" w:rsidP="002E2668">
                      <w:pPr>
                        <w:rPr>
                          <w:rFonts w:ascii="Whitney Light" w:hAnsi="Whitney Light"/>
                          <w:sz w:val="22"/>
                          <w:szCs w:val="22"/>
                        </w:rPr>
                      </w:pPr>
                    </w:p>
                    <w:p w14:paraId="433D9D93" w14:textId="77777777" w:rsidR="002E2668" w:rsidRPr="00A51DA4" w:rsidRDefault="002E2668" w:rsidP="002E2668">
                      <w:pPr>
                        <w:rPr>
                          <w:sz w:val="22"/>
                          <w:szCs w:val="22"/>
                        </w:rPr>
                      </w:pPr>
                      <w:r w:rsidRPr="00A51DA4">
                        <w:rPr>
                          <w:sz w:val="22"/>
                          <w:szCs w:val="22"/>
                        </w:rPr>
                        <w:t xml:space="preserve">Presbyterian Night Shelter is an Equal Opportunity Employer </w:t>
                      </w:r>
                    </w:p>
                    <w:p w14:paraId="2DD2F914" w14:textId="77777777" w:rsidR="002E2668" w:rsidRPr="00A51DA4" w:rsidRDefault="002E2668" w:rsidP="002E2668">
                      <w:pPr>
                        <w:rPr>
                          <w:sz w:val="22"/>
                          <w:szCs w:val="22"/>
                        </w:rPr>
                      </w:pPr>
                      <w:bookmarkStart w:id="1" w:name="_GoBack"/>
                      <w:bookmarkEnd w:id="1"/>
                    </w:p>
                    <w:p w14:paraId="253DCCD9" w14:textId="77777777" w:rsidR="00F52356" w:rsidRDefault="00F52356" w:rsidP="002E2668"/>
                  </w:txbxContent>
                </v:textbox>
                <w10:wrap anchorx="margin" anchory="margin"/>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A155F"/>
    <w:rsid w:val="000F13BC"/>
    <w:rsid w:val="00106DD3"/>
    <w:rsid w:val="00131FB1"/>
    <w:rsid w:val="00150FB2"/>
    <w:rsid w:val="001E29A3"/>
    <w:rsid w:val="002E2668"/>
    <w:rsid w:val="003B3763"/>
    <w:rsid w:val="003C3AA0"/>
    <w:rsid w:val="00400930"/>
    <w:rsid w:val="004261D7"/>
    <w:rsid w:val="0049495F"/>
    <w:rsid w:val="005B087E"/>
    <w:rsid w:val="005D414D"/>
    <w:rsid w:val="005E7B0B"/>
    <w:rsid w:val="006207A8"/>
    <w:rsid w:val="007621A1"/>
    <w:rsid w:val="007E1D54"/>
    <w:rsid w:val="007E3642"/>
    <w:rsid w:val="007E4948"/>
    <w:rsid w:val="0082209A"/>
    <w:rsid w:val="008248BE"/>
    <w:rsid w:val="008414DA"/>
    <w:rsid w:val="008816D2"/>
    <w:rsid w:val="008B6E9A"/>
    <w:rsid w:val="009506F4"/>
    <w:rsid w:val="00A51DA4"/>
    <w:rsid w:val="00AD2C8B"/>
    <w:rsid w:val="00AF78F2"/>
    <w:rsid w:val="00B022EA"/>
    <w:rsid w:val="00BC5988"/>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alais@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balais@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D577-A232-4B41-9E5E-1CE8090D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3</cp:revision>
  <dcterms:created xsi:type="dcterms:W3CDTF">2019-04-16T16:40:00Z</dcterms:created>
  <dcterms:modified xsi:type="dcterms:W3CDTF">2019-04-16T16:45:00Z</dcterms:modified>
</cp:coreProperties>
</file>