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9CC7" w14:textId="77777777" w:rsidR="000C1632" w:rsidRPr="00FF77EE" w:rsidRDefault="000C1632" w:rsidP="000C1632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2D557A9A" w14:textId="45E65D22" w:rsidR="000C1632" w:rsidRPr="00AF624E" w:rsidRDefault="007D3AB9" w:rsidP="000C1632">
      <w:r>
        <w:t>Quarterly First T</w:t>
      </w:r>
      <w:r w:rsidR="007309BE">
        <w:t>hursday of second month at 8:30AM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C1632" w:rsidRPr="00AF624E" w14:paraId="0ED8A18A" w14:textId="77777777" w:rsidTr="00CA04B8">
        <w:tc>
          <w:tcPr>
            <w:tcW w:w="3116" w:type="dxa"/>
          </w:tcPr>
          <w:p w14:paraId="434D2689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01CC1F47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0C1632" w:rsidRPr="00FF77EE" w14:paraId="7056FB21" w14:textId="77777777" w:rsidTr="00CA04B8">
        <w:tc>
          <w:tcPr>
            <w:tcW w:w="3116" w:type="dxa"/>
          </w:tcPr>
          <w:p w14:paraId="68D31F95" w14:textId="33C912D0" w:rsidR="000C1632" w:rsidRDefault="003C5BF4" w:rsidP="00CA04B8">
            <w:r>
              <w:t>May 18, 2021</w:t>
            </w:r>
          </w:p>
          <w:p w14:paraId="22F3D473" w14:textId="7F771AAE" w:rsidR="004F3F7F" w:rsidRPr="00AF624E" w:rsidRDefault="004F3F7F" w:rsidP="00CA04B8">
            <w:r>
              <w:t>Virtual</w:t>
            </w:r>
          </w:p>
        </w:tc>
        <w:tc>
          <w:tcPr>
            <w:tcW w:w="3117" w:type="dxa"/>
          </w:tcPr>
          <w:p w14:paraId="33C6B112" w14:textId="31E2A5B8" w:rsidR="000C1632" w:rsidRDefault="003C5BF4" w:rsidP="00CA04B8">
            <w:r>
              <w:t>August 5</w:t>
            </w:r>
            <w:r w:rsidR="00E86626">
              <w:t>, 2021</w:t>
            </w:r>
          </w:p>
          <w:p w14:paraId="09BE9B42" w14:textId="0A8EF020" w:rsidR="004F3F7F" w:rsidRPr="00AF624E" w:rsidRDefault="004F3F7F" w:rsidP="00CA04B8">
            <w:r>
              <w:t>Virtual</w:t>
            </w:r>
          </w:p>
        </w:tc>
      </w:tr>
    </w:tbl>
    <w:p w14:paraId="420925D1" w14:textId="2D6CE193" w:rsidR="0000466D" w:rsidRDefault="4CBFAD88" w:rsidP="0000466D">
      <w:pPr>
        <w:pStyle w:val="Heading2"/>
      </w:pPr>
      <w:r>
        <w:t>Report</w:t>
      </w:r>
    </w:p>
    <w:p w14:paraId="05E4F9E1" w14:textId="5ED169C6" w:rsidR="00D73F03" w:rsidRPr="000C1632" w:rsidRDefault="00D73F03" w:rsidP="00B3715B">
      <w:pPr>
        <w:rPr>
          <w:rFonts w:cstheme="minorHAnsi"/>
          <w:sz w:val="24"/>
          <w:szCs w:val="24"/>
        </w:rPr>
      </w:pPr>
    </w:p>
    <w:p w14:paraId="2F333FD9" w14:textId="70903D04" w:rsidR="003C5BF4" w:rsidRPr="003C5BF4" w:rsidRDefault="003C5BF4" w:rsidP="003C5BF4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525539907"/>
      <w:r w:rsidRPr="003C5BF4">
        <w:rPr>
          <w:rFonts w:asciiTheme="minorHAnsi" w:hAnsiTheme="minorHAnsi" w:cstheme="minorHAnsi"/>
          <w:color w:val="000000"/>
          <w:sz w:val="22"/>
          <w:szCs w:val="22"/>
        </w:rPr>
        <w:t xml:space="preserve">The Governance Committee met to discuss the </w:t>
      </w:r>
      <w:proofErr w:type="spellStart"/>
      <w:r w:rsidRPr="003C5BF4">
        <w:rPr>
          <w:rFonts w:asciiTheme="minorHAnsi" w:hAnsiTheme="minorHAnsi" w:cstheme="minorHAnsi"/>
          <w:color w:val="000000"/>
          <w:sz w:val="22"/>
          <w:szCs w:val="22"/>
        </w:rPr>
        <w:t>CoC</w:t>
      </w:r>
      <w:proofErr w:type="spellEnd"/>
      <w:r w:rsidRPr="003C5BF4">
        <w:rPr>
          <w:rFonts w:asciiTheme="minorHAnsi" w:hAnsiTheme="minorHAnsi" w:cstheme="minorHAnsi"/>
          <w:color w:val="000000"/>
          <w:sz w:val="22"/>
          <w:szCs w:val="22"/>
        </w:rPr>
        <w:t xml:space="preserve"> membership policy and strategy around board members. A </w:t>
      </w:r>
      <w:proofErr w:type="spellStart"/>
      <w:r w:rsidRPr="003C5BF4">
        <w:rPr>
          <w:rFonts w:asciiTheme="minorHAnsi" w:hAnsiTheme="minorHAnsi" w:cstheme="minorHAnsi"/>
          <w:color w:val="000000"/>
          <w:sz w:val="22"/>
          <w:szCs w:val="22"/>
        </w:rPr>
        <w:t>CoC</w:t>
      </w:r>
      <w:proofErr w:type="spellEnd"/>
      <w:r w:rsidRPr="003C5BF4">
        <w:rPr>
          <w:rFonts w:asciiTheme="minorHAnsi" w:hAnsiTheme="minorHAnsi" w:cstheme="minorHAnsi"/>
          <w:color w:val="000000"/>
          <w:sz w:val="22"/>
          <w:szCs w:val="22"/>
        </w:rPr>
        <w:t xml:space="preserve"> Membership Policy is being established to create a vetting process for community organizations who want to be an official member of the </w:t>
      </w:r>
      <w:proofErr w:type="spellStart"/>
      <w:r w:rsidRPr="003C5BF4">
        <w:rPr>
          <w:rFonts w:asciiTheme="minorHAnsi" w:hAnsiTheme="minorHAnsi" w:cstheme="minorHAnsi"/>
          <w:color w:val="000000"/>
          <w:sz w:val="22"/>
          <w:szCs w:val="22"/>
        </w:rPr>
        <w:t>CoC</w:t>
      </w:r>
      <w:proofErr w:type="spellEnd"/>
      <w:r w:rsidRPr="003C5BF4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Pr="003C5BF4">
        <w:rPr>
          <w:rFonts w:asciiTheme="minorHAnsi" w:hAnsiTheme="minorHAnsi" w:cstheme="minorHAnsi"/>
        </w:rPr>
        <w:t xml:space="preserve">Membership is a designation unique to agencies, municipalities and school districts providing services to people experiencing homelessness within Tarrant and Parker counties. Becoming a member of the </w:t>
      </w:r>
      <w:proofErr w:type="spellStart"/>
      <w:r w:rsidRPr="003C5BF4">
        <w:rPr>
          <w:rFonts w:asciiTheme="minorHAnsi" w:hAnsiTheme="minorHAnsi" w:cstheme="minorHAnsi"/>
        </w:rPr>
        <w:t>CoC</w:t>
      </w:r>
      <w:proofErr w:type="spellEnd"/>
      <w:r w:rsidRPr="003C5BF4">
        <w:rPr>
          <w:rFonts w:asciiTheme="minorHAnsi" w:hAnsiTheme="minorHAnsi" w:cstheme="minorHAnsi"/>
        </w:rPr>
        <w:t xml:space="preserve"> certifies that an organization aligns with</w:t>
      </w:r>
      <w:r w:rsidRPr="003C5BF4">
        <w:rPr>
          <w:rFonts w:asciiTheme="minorHAnsi" w:hAnsiTheme="minorHAnsi" w:cstheme="minorHAnsi"/>
        </w:rPr>
        <w:t xml:space="preserve"> </w:t>
      </w:r>
      <w:proofErr w:type="spellStart"/>
      <w:r w:rsidRPr="003C5BF4">
        <w:rPr>
          <w:rFonts w:asciiTheme="minorHAnsi" w:hAnsiTheme="minorHAnsi" w:cstheme="minorHAnsi"/>
        </w:rPr>
        <w:t>CoC</w:t>
      </w:r>
      <w:proofErr w:type="spellEnd"/>
      <w:r w:rsidRPr="003C5BF4">
        <w:rPr>
          <w:rFonts w:asciiTheme="minorHAnsi" w:hAnsiTheme="minorHAnsi" w:cstheme="minorHAnsi"/>
        </w:rPr>
        <w:t xml:space="preserve"> Strategic goals and meets set minimum standards.</w:t>
      </w:r>
    </w:p>
    <w:p w14:paraId="178DA63B" w14:textId="266E174B" w:rsidR="003C5BF4" w:rsidRPr="003C5BF4" w:rsidRDefault="003C5BF4" w:rsidP="003C5BF4">
      <w:pPr>
        <w:rPr>
          <w:rFonts w:cstheme="minorHAnsi"/>
        </w:rPr>
      </w:pPr>
      <w:r w:rsidRPr="003C5BF4">
        <w:rPr>
          <w:rFonts w:cstheme="minorHAnsi"/>
        </w:rPr>
        <w:t xml:space="preserve">Membership to the </w:t>
      </w:r>
      <w:proofErr w:type="spellStart"/>
      <w:r w:rsidRPr="003C5BF4">
        <w:rPr>
          <w:rFonts w:cstheme="minorHAnsi"/>
        </w:rPr>
        <w:t>CoC</w:t>
      </w:r>
      <w:proofErr w:type="spellEnd"/>
      <w:r w:rsidRPr="003C5BF4">
        <w:rPr>
          <w:rFonts w:cstheme="minorHAnsi"/>
        </w:rPr>
        <w:t xml:space="preserve"> also entitles entities to access to the Homeless Management Information System. </w:t>
      </w:r>
      <w:r>
        <w:rPr>
          <w:rFonts w:cstheme="minorHAnsi"/>
        </w:rPr>
        <w:t>The Membership Policy is included in the Board packet.</w:t>
      </w:r>
    </w:p>
    <w:p w14:paraId="1EEAC278" w14:textId="77777777" w:rsidR="003C5BF4" w:rsidRPr="00B84F98" w:rsidRDefault="003C5BF4" w:rsidP="00E86626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7087AFF2" w14:textId="2757E9FF" w:rsidR="002B6548" w:rsidRDefault="002B6548" w:rsidP="00E86626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B84F98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1D0C30" w:rsidRPr="00B84F98">
        <w:rPr>
          <w:rFonts w:asciiTheme="minorHAnsi" w:hAnsiTheme="minorHAnsi" w:cstheme="minorHAnsi"/>
          <w:color w:val="000000"/>
          <w:sz w:val="22"/>
          <w:szCs w:val="22"/>
        </w:rPr>
        <w:t xml:space="preserve"> Committee also </w:t>
      </w:r>
      <w:r w:rsidR="003C5BF4">
        <w:rPr>
          <w:rFonts w:asciiTheme="minorHAnsi" w:hAnsiTheme="minorHAnsi" w:cstheme="minorHAnsi"/>
          <w:color w:val="000000"/>
          <w:sz w:val="22"/>
          <w:szCs w:val="22"/>
        </w:rPr>
        <w:t xml:space="preserve">began discussion regarding positions expiring at the end of 2021. There was continued </w:t>
      </w:r>
      <w:r w:rsidR="001D0C30" w:rsidRPr="00B84F98">
        <w:rPr>
          <w:rFonts w:asciiTheme="minorHAnsi" w:hAnsiTheme="minorHAnsi" w:cstheme="minorHAnsi"/>
          <w:color w:val="000000"/>
          <w:sz w:val="22"/>
          <w:szCs w:val="22"/>
        </w:rPr>
        <w:t>discuss</w:t>
      </w:r>
      <w:r w:rsidR="003C5BF4">
        <w:rPr>
          <w:rFonts w:asciiTheme="minorHAnsi" w:hAnsiTheme="minorHAnsi" w:cstheme="minorHAnsi"/>
          <w:color w:val="000000"/>
          <w:sz w:val="22"/>
          <w:szCs w:val="22"/>
        </w:rPr>
        <w:t>ion around</w:t>
      </w:r>
      <w:r w:rsidR="001D0C30" w:rsidRPr="00B84F98">
        <w:rPr>
          <w:rFonts w:asciiTheme="minorHAnsi" w:hAnsiTheme="minorHAnsi" w:cstheme="minorHAnsi"/>
          <w:color w:val="000000"/>
          <w:sz w:val="22"/>
          <w:szCs w:val="22"/>
        </w:rPr>
        <w:t xml:space="preserve"> efforts to be more strategic about committee membership and inviting stakeholders to be on Board committees, who might then roll onto the Board in various positions. Equity and creating a board reflective of the population will be a focus for these efforts.</w:t>
      </w:r>
      <w:r w:rsidR="003C5BF4">
        <w:rPr>
          <w:rFonts w:asciiTheme="minorHAnsi" w:hAnsiTheme="minorHAnsi" w:cstheme="minorHAnsi"/>
          <w:color w:val="000000"/>
          <w:sz w:val="22"/>
          <w:szCs w:val="22"/>
        </w:rPr>
        <w:t xml:space="preserve"> The positions discussed are listed below.</w:t>
      </w:r>
    </w:p>
    <w:p w14:paraId="3F1760A5" w14:textId="77777777" w:rsidR="003C5BF4" w:rsidRDefault="003C5BF4" w:rsidP="003C5BF4">
      <w:pPr>
        <w:pStyle w:val="ListParagraph"/>
        <w:numPr>
          <w:ilvl w:val="0"/>
          <w:numId w:val="3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Independent School District, Director of Special </w:t>
      </w:r>
      <w:proofErr w:type="gramStart"/>
      <w:r>
        <w:rPr>
          <w:rFonts w:eastAsia="Times New Roman"/>
        </w:rPr>
        <w:t>Programs</w:t>
      </w:r>
      <w:proofErr w:type="gramEnd"/>
      <w:r>
        <w:rPr>
          <w:rFonts w:eastAsia="Times New Roman"/>
        </w:rPr>
        <w:t xml:space="preserve"> or designee: currently Tori Sisk, Arlington ISD</w:t>
      </w:r>
    </w:p>
    <w:p w14:paraId="7EE37FFD" w14:textId="77777777" w:rsidR="003C5BF4" w:rsidRDefault="003C5BF4" w:rsidP="003C5BF4">
      <w:pPr>
        <w:pStyle w:val="ListParagraph"/>
        <w:numPr>
          <w:ilvl w:val="0"/>
          <w:numId w:val="3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Workforce Solutions for Tarrant County, Executive </w:t>
      </w:r>
      <w:proofErr w:type="gramStart"/>
      <w:r>
        <w:rPr>
          <w:rFonts w:eastAsia="Times New Roman"/>
        </w:rPr>
        <w:t>Director</w:t>
      </w:r>
      <w:proofErr w:type="gramEnd"/>
      <w:r>
        <w:rPr>
          <w:rFonts w:eastAsia="Times New Roman"/>
        </w:rPr>
        <w:t xml:space="preserve"> or designee: currently Shannon Spriggs</w:t>
      </w:r>
    </w:p>
    <w:p w14:paraId="78B21C3F" w14:textId="77777777" w:rsidR="003C5BF4" w:rsidRDefault="003C5BF4" w:rsidP="003C5BF4">
      <w:pPr>
        <w:pStyle w:val="ListParagraph"/>
        <w:numPr>
          <w:ilvl w:val="0"/>
          <w:numId w:val="3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US Department of Veteran’s Affairs, </w:t>
      </w:r>
      <w:proofErr w:type="gramStart"/>
      <w:r>
        <w:rPr>
          <w:rFonts w:eastAsia="Times New Roman"/>
        </w:rPr>
        <w:t>Director</w:t>
      </w:r>
      <w:proofErr w:type="gramEnd"/>
      <w:r>
        <w:rPr>
          <w:rFonts w:eastAsia="Times New Roman"/>
        </w:rPr>
        <w:t xml:space="preserve"> or designee: currently Artie Williams</w:t>
      </w:r>
    </w:p>
    <w:p w14:paraId="63F28928" w14:textId="77777777" w:rsidR="003C5BF4" w:rsidRDefault="003C5BF4" w:rsidP="003C5BF4">
      <w:pPr>
        <w:pStyle w:val="ListParagraph"/>
        <w:numPr>
          <w:ilvl w:val="0"/>
          <w:numId w:val="3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Representative of Affordable Housing Industry, appointed by Leadership Council: currently Gage </w:t>
      </w:r>
      <w:proofErr w:type="gramStart"/>
      <w:r>
        <w:rPr>
          <w:rFonts w:eastAsia="Times New Roman"/>
        </w:rPr>
        <w:t>Yager</w:t>
      </w:r>
      <w:proofErr w:type="gramEnd"/>
    </w:p>
    <w:p w14:paraId="6A84AF80" w14:textId="77777777" w:rsidR="003C5BF4" w:rsidRDefault="003C5BF4" w:rsidP="003C5BF4">
      <w:pPr>
        <w:pStyle w:val="ListParagraph"/>
        <w:numPr>
          <w:ilvl w:val="0"/>
          <w:numId w:val="32"/>
        </w:numPr>
        <w:contextualSpacing w:val="0"/>
        <w:rPr>
          <w:rFonts w:eastAsia="Times New Roman"/>
        </w:rPr>
      </w:pPr>
      <w:r>
        <w:rPr>
          <w:rFonts w:eastAsia="Times New Roman"/>
        </w:rPr>
        <w:t>Business Leader, appointed by Membership Council: currently Eddie Broussard (I overlooked this one!!)</w:t>
      </w:r>
    </w:p>
    <w:p w14:paraId="7F4DB7E2" w14:textId="77777777" w:rsidR="003C5BF4" w:rsidRDefault="003C5BF4" w:rsidP="003C5BF4">
      <w:pPr>
        <w:pStyle w:val="ListParagraph"/>
        <w:numPr>
          <w:ilvl w:val="0"/>
          <w:numId w:val="3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Currently or formerly homeless person, appointed by Membership Council: currently James </w:t>
      </w:r>
      <w:proofErr w:type="gramStart"/>
      <w:r>
        <w:rPr>
          <w:rFonts w:eastAsia="Times New Roman"/>
        </w:rPr>
        <w:t>Tapscott</w:t>
      </w:r>
      <w:proofErr w:type="gramEnd"/>
    </w:p>
    <w:p w14:paraId="63945901" w14:textId="77777777" w:rsidR="003C5BF4" w:rsidRDefault="003C5BF4" w:rsidP="003C5BF4">
      <w:pPr>
        <w:pStyle w:val="ListParagraph"/>
        <w:numPr>
          <w:ilvl w:val="0"/>
          <w:numId w:val="32"/>
        </w:numPr>
        <w:contextualSpacing w:val="0"/>
        <w:rPr>
          <w:rFonts w:eastAsia="Times New Roman"/>
        </w:rPr>
      </w:pPr>
      <w:r>
        <w:rPr>
          <w:rFonts w:eastAsia="Times New Roman"/>
        </w:rPr>
        <w:t>Law Enforcement, appointed by Tarrant County Sherriff and Police Chiefs of Fort Worth and Arlington: currently Amy Ladd for FWPD</w:t>
      </w:r>
    </w:p>
    <w:p w14:paraId="3478E4C3" w14:textId="77777777" w:rsidR="003C38B0" w:rsidRPr="00B87064" w:rsidRDefault="003C38B0" w:rsidP="00F51D6C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0"/>
    <w:p w14:paraId="399FD118" w14:textId="44FF4962" w:rsidR="009B6652" w:rsidRDefault="009B6652" w:rsidP="009B6652">
      <w:pPr>
        <w:pStyle w:val="Heading2"/>
      </w:pPr>
      <w:r>
        <w:t>Key Takeaways</w:t>
      </w:r>
    </w:p>
    <w:p w14:paraId="247DE80E" w14:textId="77777777" w:rsidR="0037781E" w:rsidRDefault="0037781E" w:rsidP="0037781E">
      <w:pPr>
        <w:rPr>
          <w:sz w:val="24"/>
          <w:szCs w:val="24"/>
        </w:rPr>
      </w:pPr>
    </w:p>
    <w:p w14:paraId="693DC133" w14:textId="14BE4E1D" w:rsidR="003C38B0" w:rsidRPr="001D0C30" w:rsidRDefault="00F51D6C" w:rsidP="0037781E">
      <w:r>
        <w:t>Membership policy was passed to establish minimum standards for agencies.</w:t>
      </w:r>
    </w:p>
    <w:p w14:paraId="562A9262" w14:textId="77777777" w:rsidR="00E63877" w:rsidRPr="00117D48" w:rsidRDefault="00E63877" w:rsidP="002A2684">
      <w:pPr>
        <w:rPr>
          <w:bCs/>
        </w:rPr>
      </w:pPr>
    </w:p>
    <w:p w14:paraId="2E0C826E" w14:textId="7814D29E" w:rsidR="002A2684" w:rsidRDefault="002A2684" w:rsidP="002A2684">
      <w:pPr>
        <w:pStyle w:val="Heading2"/>
      </w:pPr>
      <w:r>
        <w:t xml:space="preserve">Recommendations to </w:t>
      </w:r>
      <w:proofErr w:type="spellStart"/>
      <w:r>
        <w:t>CoC</w:t>
      </w:r>
      <w:proofErr w:type="spellEnd"/>
      <w:r>
        <w:t xml:space="preserve"> Board</w:t>
      </w:r>
    </w:p>
    <w:p w14:paraId="295E4C16" w14:textId="68F4BD88" w:rsidR="001225FD" w:rsidRPr="001D0C30" w:rsidRDefault="003C38B0" w:rsidP="00AF6E6C">
      <w:r w:rsidRPr="001D0C30">
        <w:t xml:space="preserve">Committee recommends approval of the </w:t>
      </w:r>
      <w:proofErr w:type="spellStart"/>
      <w:r w:rsidRPr="001D0C30">
        <w:t>CoC</w:t>
      </w:r>
      <w:proofErr w:type="spellEnd"/>
      <w:r w:rsidRPr="001D0C30">
        <w:t xml:space="preserve"> </w:t>
      </w:r>
      <w:r w:rsidR="00F51D6C">
        <w:t>Membership Policy as presented.</w:t>
      </w:r>
    </w:p>
    <w:p w14:paraId="55AFBFB8" w14:textId="67344EC4" w:rsidR="001225FD" w:rsidRDefault="001225FD" w:rsidP="00AF6E6C"/>
    <w:p w14:paraId="5CBEB182" w14:textId="1AACAF2E" w:rsidR="007D3AB9" w:rsidRDefault="007D3AB9" w:rsidP="00AF6E6C"/>
    <w:p w14:paraId="6DC94137" w14:textId="5CD7BC16" w:rsidR="007D3AB9" w:rsidRDefault="007D3AB9" w:rsidP="00AF6E6C"/>
    <w:p w14:paraId="6153ED57" w14:textId="6BC51FCF" w:rsidR="007D3AB9" w:rsidRDefault="007D3AB9" w:rsidP="00AF6E6C"/>
    <w:sectPr w:rsidR="007D3AB9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9CC2" w14:textId="77777777" w:rsidR="00F7235D" w:rsidRDefault="00F7235D" w:rsidP="0053213F">
      <w:r>
        <w:separator/>
      </w:r>
    </w:p>
  </w:endnote>
  <w:endnote w:type="continuationSeparator" w:id="0">
    <w:p w14:paraId="1BC2DE4D" w14:textId="77777777" w:rsidR="00F7235D" w:rsidRDefault="00F7235D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6A04C78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DB49" w14:textId="7F2D346F" w:rsidR="007C6061" w:rsidRDefault="00F7235D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34C6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E53B" w14:textId="77777777" w:rsidR="00F7235D" w:rsidRDefault="00F7235D" w:rsidP="0053213F">
      <w:r>
        <w:separator/>
      </w:r>
    </w:p>
  </w:footnote>
  <w:footnote w:type="continuationSeparator" w:id="0">
    <w:p w14:paraId="6BDF110B" w14:textId="77777777" w:rsidR="00F7235D" w:rsidRDefault="00F7235D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3D0727" w14:paraId="50A66AC6" w14:textId="77777777" w:rsidTr="00CD6FB4">
      <w:tc>
        <w:tcPr>
          <w:tcW w:w="2500" w:type="pct"/>
        </w:tcPr>
        <w:p w14:paraId="310EB6AA" w14:textId="77777777" w:rsidR="00E062C2" w:rsidRPr="003D0727" w:rsidRDefault="00E062C2" w:rsidP="00E062C2">
          <w:pPr>
            <w:rPr>
              <w:rFonts w:eastAsia="Times New Roman" w:cstheme="minorHAnsi"/>
              <w:color w:val="000000"/>
            </w:rPr>
          </w:pPr>
          <w:proofErr w:type="spellStart"/>
          <w:r w:rsidRPr="003D0727">
            <w:rPr>
              <w:rFonts w:eastAsia="Calibri,Times New Roman" w:cstheme="minorHAnsi"/>
              <w:color w:val="000000" w:themeColor="text1"/>
            </w:rPr>
            <w:t>CoC</w:t>
          </w:r>
          <w:proofErr w:type="spellEnd"/>
          <w:r w:rsidRPr="003D0727">
            <w:rPr>
              <w:rFonts w:eastAsia="Calibri,Times New Roman" w:cstheme="minorHAnsi"/>
              <w:color w:val="000000" w:themeColor="text1"/>
            </w:rPr>
            <w:t xml:space="preserve"> Board Report</w:t>
          </w:r>
        </w:p>
      </w:tc>
      <w:tc>
        <w:tcPr>
          <w:tcW w:w="2500" w:type="pct"/>
        </w:tcPr>
        <w:p w14:paraId="1C825FEB" w14:textId="79E366BC" w:rsidR="00E062C2" w:rsidRPr="003D0727" w:rsidRDefault="00881A0E" w:rsidP="00E062C2">
          <w:pPr>
            <w:jc w:val="right"/>
            <w:rPr>
              <w:rFonts w:eastAsia="Times New Roman" w:cstheme="minorHAnsi"/>
              <w:color w:val="000000"/>
            </w:rPr>
          </w:pPr>
          <w:r>
            <w:rPr>
              <w:rFonts w:eastAsia="Times New Roman" w:cstheme="minorHAnsi"/>
              <w:color w:val="000000"/>
            </w:rPr>
            <w:t>2</w:t>
          </w:r>
          <w:r w:rsidR="00CA74CC">
            <w:rPr>
              <w:rFonts w:eastAsia="Times New Roman" w:cstheme="minorHAnsi"/>
              <w:color w:val="000000"/>
            </w:rPr>
            <w:t>10</w:t>
          </w:r>
          <w:r w:rsidR="00F51D6C">
            <w:rPr>
              <w:rFonts w:eastAsia="Times New Roman" w:cstheme="minorHAnsi"/>
              <w:color w:val="000000"/>
            </w:rPr>
            <w:t>5</w:t>
          </w:r>
          <w:r w:rsidR="00B87064">
            <w:rPr>
              <w:rFonts w:eastAsia="Times New Roman" w:cstheme="minorHAnsi"/>
              <w:color w:val="000000"/>
            </w:rPr>
            <w:t>22-2</w:t>
          </w:r>
          <w:r w:rsidR="00F51D6C">
            <w:rPr>
              <w:rFonts w:eastAsia="Times New Roman" w:cstheme="minorHAnsi"/>
              <w:color w:val="000000"/>
            </w:rPr>
            <w:t>40</w:t>
          </w:r>
        </w:p>
      </w:tc>
    </w:tr>
  </w:tbl>
  <w:p w14:paraId="1B5B14CF" w14:textId="77777777" w:rsidR="00E062C2" w:rsidRPr="003D0727" w:rsidRDefault="00E062C2" w:rsidP="00E062C2">
    <w:pPr>
      <w:rPr>
        <w:rFonts w:eastAsia="Times New Roman" w:cstheme="minorHAnsi"/>
        <w:color w:val="000000"/>
      </w:rPr>
    </w:pPr>
  </w:p>
  <w:p w14:paraId="103A0BBD" w14:textId="22C6A6F9" w:rsidR="00E062C2" w:rsidRPr="003D0727" w:rsidRDefault="002D3D9E" w:rsidP="00E062C2">
    <w:pPr>
      <w:ind w:left="720"/>
      <w:jc w:val="center"/>
      <w:rPr>
        <w:rFonts w:eastAsia="Times New Roman" w:cstheme="minorHAnsi"/>
        <w:color w:val="000000"/>
        <w:sz w:val="28"/>
      </w:rPr>
    </w:pPr>
    <w:r>
      <w:rPr>
        <w:rFonts w:eastAsia="Calibri,Times New Roman" w:cstheme="minorHAnsi"/>
        <w:color w:val="000000" w:themeColor="text1"/>
        <w:sz w:val="28"/>
        <w:szCs w:val="28"/>
      </w:rPr>
      <w:t>Ma</w:t>
    </w:r>
    <w:r w:rsidR="00F51D6C">
      <w:rPr>
        <w:rFonts w:eastAsia="Calibri,Times New Roman" w:cstheme="minorHAnsi"/>
        <w:color w:val="000000" w:themeColor="text1"/>
        <w:sz w:val="28"/>
        <w:szCs w:val="28"/>
      </w:rPr>
      <w:t>y</w:t>
    </w:r>
    <w:r w:rsidR="007D3AB9">
      <w:rPr>
        <w:rFonts w:eastAsia="Calibri,Times New Roman" w:cstheme="minorHAnsi"/>
        <w:color w:val="000000" w:themeColor="text1"/>
        <w:sz w:val="28"/>
        <w:szCs w:val="28"/>
      </w:rPr>
      <w:t xml:space="preserve"> 2021</w:t>
    </w:r>
    <w:r w:rsidR="00E062C2" w:rsidRPr="003D0727">
      <w:rPr>
        <w:rFonts w:eastAsia="Calibri,Times New Roman" w:cstheme="minorHAnsi"/>
        <w:color w:val="000000" w:themeColor="text1"/>
        <w:sz w:val="28"/>
        <w:szCs w:val="28"/>
      </w:rPr>
      <w:t xml:space="preserve"> </w:t>
    </w:r>
    <w:r w:rsidR="007309BE">
      <w:rPr>
        <w:rFonts w:eastAsia="Calibri,Times New Roman" w:cstheme="minorHAnsi"/>
        <w:color w:val="000000" w:themeColor="text1"/>
        <w:sz w:val="28"/>
        <w:szCs w:val="28"/>
      </w:rPr>
      <w:t>Governance</w:t>
    </w:r>
    <w:r w:rsidR="006A79B7" w:rsidRPr="003D0727">
      <w:rPr>
        <w:rFonts w:eastAsia="Calibri,Times New Roman" w:cstheme="minorHAnsi"/>
        <w:color w:val="000000" w:themeColor="text1"/>
        <w:sz w:val="28"/>
        <w:szCs w:val="28"/>
      </w:rPr>
      <w:t xml:space="preserve"> </w:t>
    </w:r>
    <w:r w:rsidR="00E062C2" w:rsidRPr="003D0727">
      <w:rPr>
        <w:rFonts w:eastAsia="Calibri,Times New Roman" w:cstheme="minorHAnsi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proofErr w:type="spellStart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</w:t>
          </w:r>
          <w:proofErr w:type="spellEnd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 xml:space="preserve">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7B78"/>
    <w:multiLevelType w:val="hybridMultilevel"/>
    <w:tmpl w:val="D862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2C9"/>
    <w:multiLevelType w:val="hybridMultilevel"/>
    <w:tmpl w:val="0B1C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440F1"/>
    <w:multiLevelType w:val="hybridMultilevel"/>
    <w:tmpl w:val="446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A0E11BE"/>
    <w:multiLevelType w:val="hybridMultilevel"/>
    <w:tmpl w:val="ACC82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25473"/>
    <w:multiLevelType w:val="hybridMultilevel"/>
    <w:tmpl w:val="F0A22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91DFB"/>
    <w:multiLevelType w:val="hybridMultilevel"/>
    <w:tmpl w:val="A692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57EAA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632EF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2C00B94"/>
    <w:multiLevelType w:val="hybridMultilevel"/>
    <w:tmpl w:val="9EE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73BB9"/>
    <w:multiLevelType w:val="hybridMultilevel"/>
    <w:tmpl w:val="C828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F2531"/>
    <w:multiLevelType w:val="hybridMultilevel"/>
    <w:tmpl w:val="281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D3F2C"/>
    <w:multiLevelType w:val="hybridMultilevel"/>
    <w:tmpl w:val="951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C2F7D"/>
    <w:multiLevelType w:val="hybridMultilevel"/>
    <w:tmpl w:val="06F0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E5B84"/>
    <w:multiLevelType w:val="hybridMultilevel"/>
    <w:tmpl w:val="F5DE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31C3D"/>
    <w:multiLevelType w:val="hybridMultilevel"/>
    <w:tmpl w:val="6DA0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DF5758"/>
    <w:multiLevelType w:val="hybridMultilevel"/>
    <w:tmpl w:val="3BE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62D7"/>
    <w:multiLevelType w:val="hybridMultilevel"/>
    <w:tmpl w:val="51C0B952"/>
    <w:lvl w:ilvl="0" w:tplc="FACA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75EA">
      <w:start w:val="14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785C">
      <w:start w:val="149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6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D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842ED"/>
    <w:multiLevelType w:val="hybridMultilevel"/>
    <w:tmpl w:val="959A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E4B91"/>
    <w:multiLevelType w:val="hybridMultilevel"/>
    <w:tmpl w:val="79DC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B4A29"/>
    <w:multiLevelType w:val="hybridMultilevel"/>
    <w:tmpl w:val="86CE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2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13"/>
  </w:num>
  <w:num w:numId="13">
    <w:abstractNumId w:val="14"/>
  </w:num>
  <w:num w:numId="14">
    <w:abstractNumId w:val="20"/>
  </w:num>
  <w:num w:numId="15">
    <w:abstractNumId w:val="16"/>
  </w:num>
  <w:num w:numId="16">
    <w:abstractNumId w:val="25"/>
  </w:num>
  <w:num w:numId="17">
    <w:abstractNumId w:val="29"/>
  </w:num>
  <w:num w:numId="18">
    <w:abstractNumId w:val="24"/>
  </w:num>
  <w:num w:numId="19">
    <w:abstractNumId w:val="8"/>
  </w:num>
  <w:num w:numId="20">
    <w:abstractNumId w:val="12"/>
  </w:num>
  <w:num w:numId="21">
    <w:abstractNumId w:val="2"/>
  </w:num>
  <w:num w:numId="22">
    <w:abstractNumId w:val="19"/>
  </w:num>
  <w:num w:numId="23">
    <w:abstractNumId w:val="11"/>
  </w:num>
  <w:num w:numId="24">
    <w:abstractNumId w:val="2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"/>
  </w:num>
  <w:num w:numId="28">
    <w:abstractNumId w:val="22"/>
  </w:num>
  <w:num w:numId="29">
    <w:abstractNumId w:val="5"/>
  </w:num>
  <w:num w:numId="30">
    <w:abstractNumId w:val="21"/>
  </w:num>
  <w:num w:numId="31">
    <w:abstractNumId w:val="10"/>
  </w:num>
  <w:num w:numId="3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3713C"/>
    <w:rsid w:val="00062CD7"/>
    <w:rsid w:val="00064BFF"/>
    <w:rsid w:val="0007449B"/>
    <w:rsid w:val="00083559"/>
    <w:rsid w:val="00084E76"/>
    <w:rsid w:val="000B4102"/>
    <w:rsid w:val="000C1632"/>
    <w:rsid w:val="000E0812"/>
    <w:rsid w:val="000E36A9"/>
    <w:rsid w:val="000E7F56"/>
    <w:rsid w:val="00100D7F"/>
    <w:rsid w:val="00100DF8"/>
    <w:rsid w:val="00117D48"/>
    <w:rsid w:val="001225FD"/>
    <w:rsid w:val="00134CC3"/>
    <w:rsid w:val="00140388"/>
    <w:rsid w:val="00142558"/>
    <w:rsid w:val="00143D71"/>
    <w:rsid w:val="00175757"/>
    <w:rsid w:val="00177532"/>
    <w:rsid w:val="00190627"/>
    <w:rsid w:val="00196031"/>
    <w:rsid w:val="001B079F"/>
    <w:rsid w:val="001B09C2"/>
    <w:rsid w:val="001C38EB"/>
    <w:rsid w:val="001D0C30"/>
    <w:rsid w:val="001D0E74"/>
    <w:rsid w:val="001E1528"/>
    <w:rsid w:val="001E5B88"/>
    <w:rsid w:val="001E683E"/>
    <w:rsid w:val="001F2AFB"/>
    <w:rsid w:val="001F5585"/>
    <w:rsid w:val="001F7ACA"/>
    <w:rsid w:val="00210214"/>
    <w:rsid w:val="00213801"/>
    <w:rsid w:val="00214293"/>
    <w:rsid w:val="00230BF0"/>
    <w:rsid w:val="00232356"/>
    <w:rsid w:val="00233449"/>
    <w:rsid w:val="00235A38"/>
    <w:rsid w:val="002430FC"/>
    <w:rsid w:val="00260730"/>
    <w:rsid w:val="00267DC6"/>
    <w:rsid w:val="00270814"/>
    <w:rsid w:val="00281A57"/>
    <w:rsid w:val="00286207"/>
    <w:rsid w:val="002A06D2"/>
    <w:rsid w:val="002A0F1F"/>
    <w:rsid w:val="002A2684"/>
    <w:rsid w:val="002A3868"/>
    <w:rsid w:val="002A4C94"/>
    <w:rsid w:val="002B5076"/>
    <w:rsid w:val="002B5BA1"/>
    <w:rsid w:val="002B6548"/>
    <w:rsid w:val="002B7FE0"/>
    <w:rsid w:val="002D09E6"/>
    <w:rsid w:val="002D3D9E"/>
    <w:rsid w:val="002D3F71"/>
    <w:rsid w:val="002E26DB"/>
    <w:rsid w:val="002E4B58"/>
    <w:rsid w:val="002E4B9A"/>
    <w:rsid w:val="002F26D6"/>
    <w:rsid w:val="003126B4"/>
    <w:rsid w:val="003255AA"/>
    <w:rsid w:val="00331088"/>
    <w:rsid w:val="00332B0C"/>
    <w:rsid w:val="003431FE"/>
    <w:rsid w:val="00344070"/>
    <w:rsid w:val="00346025"/>
    <w:rsid w:val="003504D9"/>
    <w:rsid w:val="003658E4"/>
    <w:rsid w:val="0037781E"/>
    <w:rsid w:val="003B6CFE"/>
    <w:rsid w:val="003B75C6"/>
    <w:rsid w:val="003C1682"/>
    <w:rsid w:val="003C38B0"/>
    <w:rsid w:val="003C5BF4"/>
    <w:rsid w:val="003D0727"/>
    <w:rsid w:val="003D172B"/>
    <w:rsid w:val="003D37DF"/>
    <w:rsid w:val="003E02EF"/>
    <w:rsid w:val="003E0A2C"/>
    <w:rsid w:val="00407618"/>
    <w:rsid w:val="00423458"/>
    <w:rsid w:val="00437B51"/>
    <w:rsid w:val="00450691"/>
    <w:rsid w:val="00455ED0"/>
    <w:rsid w:val="00473E1B"/>
    <w:rsid w:val="00484AB5"/>
    <w:rsid w:val="004A0C4D"/>
    <w:rsid w:val="004B4364"/>
    <w:rsid w:val="004B75BF"/>
    <w:rsid w:val="004C635C"/>
    <w:rsid w:val="004F3F7F"/>
    <w:rsid w:val="00507850"/>
    <w:rsid w:val="00510144"/>
    <w:rsid w:val="005152BC"/>
    <w:rsid w:val="005211A8"/>
    <w:rsid w:val="005248C0"/>
    <w:rsid w:val="00527C5E"/>
    <w:rsid w:val="0053213F"/>
    <w:rsid w:val="005767B1"/>
    <w:rsid w:val="00591CED"/>
    <w:rsid w:val="0059345C"/>
    <w:rsid w:val="005A0FA0"/>
    <w:rsid w:val="005E074B"/>
    <w:rsid w:val="005E4A10"/>
    <w:rsid w:val="005E4BE9"/>
    <w:rsid w:val="006108E0"/>
    <w:rsid w:val="006153AD"/>
    <w:rsid w:val="006237E1"/>
    <w:rsid w:val="006306C6"/>
    <w:rsid w:val="00633981"/>
    <w:rsid w:val="0064616A"/>
    <w:rsid w:val="00655E73"/>
    <w:rsid w:val="0068276C"/>
    <w:rsid w:val="00690A1E"/>
    <w:rsid w:val="00690B16"/>
    <w:rsid w:val="006A2C35"/>
    <w:rsid w:val="006A79B7"/>
    <w:rsid w:val="006B62BF"/>
    <w:rsid w:val="006B79BA"/>
    <w:rsid w:val="006D4590"/>
    <w:rsid w:val="006E21BC"/>
    <w:rsid w:val="006F2F29"/>
    <w:rsid w:val="006F55BA"/>
    <w:rsid w:val="007309BE"/>
    <w:rsid w:val="00742819"/>
    <w:rsid w:val="007501D5"/>
    <w:rsid w:val="00756E4D"/>
    <w:rsid w:val="00767EDB"/>
    <w:rsid w:val="00775266"/>
    <w:rsid w:val="00775D61"/>
    <w:rsid w:val="00782E12"/>
    <w:rsid w:val="007A07F9"/>
    <w:rsid w:val="007C6015"/>
    <w:rsid w:val="007C6061"/>
    <w:rsid w:val="007C7C1F"/>
    <w:rsid w:val="007D3AB9"/>
    <w:rsid w:val="007F26A0"/>
    <w:rsid w:val="008011FC"/>
    <w:rsid w:val="008113FB"/>
    <w:rsid w:val="0081398F"/>
    <w:rsid w:val="00815B8D"/>
    <w:rsid w:val="00831A2A"/>
    <w:rsid w:val="00835709"/>
    <w:rsid w:val="00835A9B"/>
    <w:rsid w:val="0085389A"/>
    <w:rsid w:val="008606B2"/>
    <w:rsid w:val="00862870"/>
    <w:rsid w:val="008671AC"/>
    <w:rsid w:val="00870A74"/>
    <w:rsid w:val="00881A0E"/>
    <w:rsid w:val="00882F35"/>
    <w:rsid w:val="00894CA7"/>
    <w:rsid w:val="008B72DC"/>
    <w:rsid w:val="008D17FE"/>
    <w:rsid w:val="008D2DE8"/>
    <w:rsid w:val="008E1B4B"/>
    <w:rsid w:val="00906928"/>
    <w:rsid w:val="00913832"/>
    <w:rsid w:val="009413A0"/>
    <w:rsid w:val="0096274B"/>
    <w:rsid w:val="0099062C"/>
    <w:rsid w:val="00990CA7"/>
    <w:rsid w:val="009A1356"/>
    <w:rsid w:val="009A24CC"/>
    <w:rsid w:val="009A2528"/>
    <w:rsid w:val="009B4C29"/>
    <w:rsid w:val="009B6652"/>
    <w:rsid w:val="009C26FA"/>
    <w:rsid w:val="009D0CB1"/>
    <w:rsid w:val="009D0F7E"/>
    <w:rsid w:val="009E4ABC"/>
    <w:rsid w:val="009E6601"/>
    <w:rsid w:val="009F514A"/>
    <w:rsid w:val="009F777F"/>
    <w:rsid w:val="00A03AD2"/>
    <w:rsid w:val="00A06591"/>
    <w:rsid w:val="00A45BC2"/>
    <w:rsid w:val="00A63116"/>
    <w:rsid w:val="00A709F2"/>
    <w:rsid w:val="00A80757"/>
    <w:rsid w:val="00AA276C"/>
    <w:rsid w:val="00AA6F80"/>
    <w:rsid w:val="00AC70AA"/>
    <w:rsid w:val="00AF6E6C"/>
    <w:rsid w:val="00B11315"/>
    <w:rsid w:val="00B34E7E"/>
    <w:rsid w:val="00B3715B"/>
    <w:rsid w:val="00B44A89"/>
    <w:rsid w:val="00B54422"/>
    <w:rsid w:val="00B609C1"/>
    <w:rsid w:val="00B60A95"/>
    <w:rsid w:val="00B67913"/>
    <w:rsid w:val="00B825B5"/>
    <w:rsid w:val="00B84F98"/>
    <w:rsid w:val="00B87064"/>
    <w:rsid w:val="00B92CF2"/>
    <w:rsid w:val="00BA4563"/>
    <w:rsid w:val="00BA4CC1"/>
    <w:rsid w:val="00BB1B02"/>
    <w:rsid w:val="00BB4EBF"/>
    <w:rsid w:val="00BF1E93"/>
    <w:rsid w:val="00BF61C4"/>
    <w:rsid w:val="00C04C59"/>
    <w:rsid w:val="00C115E8"/>
    <w:rsid w:val="00C120E4"/>
    <w:rsid w:val="00C13915"/>
    <w:rsid w:val="00C14854"/>
    <w:rsid w:val="00C243F5"/>
    <w:rsid w:val="00C27499"/>
    <w:rsid w:val="00C52FE9"/>
    <w:rsid w:val="00C604D1"/>
    <w:rsid w:val="00C622F5"/>
    <w:rsid w:val="00C65A12"/>
    <w:rsid w:val="00C75FCB"/>
    <w:rsid w:val="00CA74CC"/>
    <w:rsid w:val="00CB7801"/>
    <w:rsid w:val="00CC61E8"/>
    <w:rsid w:val="00CD0133"/>
    <w:rsid w:val="00CD1A53"/>
    <w:rsid w:val="00CE35DB"/>
    <w:rsid w:val="00CE4B0D"/>
    <w:rsid w:val="00CF4225"/>
    <w:rsid w:val="00D22E7E"/>
    <w:rsid w:val="00D431F0"/>
    <w:rsid w:val="00D73F03"/>
    <w:rsid w:val="00D74C70"/>
    <w:rsid w:val="00D8544B"/>
    <w:rsid w:val="00D914F6"/>
    <w:rsid w:val="00DA2110"/>
    <w:rsid w:val="00DC3E42"/>
    <w:rsid w:val="00DC672D"/>
    <w:rsid w:val="00DC738A"/>
    <w:rsid w:val="00DE255E"/>
    <w:rsid w:val="00DF0DCC"/>
    <w:rsid w:val="00E062C2"/>
    <w:rsid w:val="00E1444F"/>
    <w:rsid w:val="00E22484"/>
    <w:rsid w:val="00E3383D"/>
    <w:rsid w:val="00E34C6C"/>
    <w:rsid w:val="00E53948"/>
    <w:rsid w:val="00E60C82"/>
    <w:rsid w:val="00E63877"/>
    <w:rsid w:val="00E70FCD"/>
    <w:rsid w:val="00E83074"/>
    <w:rsid w:val="00E86626"/>
    <w:rsid w:val="00E953E3"/>
    <w:rsid w:val="00E956A1"/>
    <w:rsid w:val="00EB733F"/>
    <w:rsid w:val="00EC18FB"/>
    <w:rsid w:val="00EF69E1"/>
    <w:rsid w:val="00F177BA"/>
    <w:rsid w:val="00F4158B"/>
    <w:rsid w:val="00F51D6C"/>
    <w:rsid w:val="00F63721"/>
    <w:rsid w:val="00F7162E"/>
    <w:rsid w:val="00F7235D"/>
    <w:rsid w:val="00F7483E"/>
    <w:rsid w:val="00F83DCE"/>
    <w:rsid w:val="00F90784"/>
    <w:rsid w:val="00F9444D"/>
    <w:rsid w:val="00F94DE7"/>
    <w:rsid w:val="00FC6D33"/>
    <w:rsid w:val="00FE6C28"/>
    <w:rsid w:val="00FE7970"/>
    <w:rsid w:val="00FF4884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0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F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0C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3F7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6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E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5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D9A10C-4ED2-404C-9049-BA2FA746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Schedule  </vt:lpstr>
      <vt:lpstr>    Report</vt:lpstr>
      <vt:lpstr>    Key Takeaways</vt:lpstr>
      <vt:lpstr>    Recommendations to CoC Board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Lauren King</cp:lastModifiedBy>
  <cp:revision>2</cp:revision>
  <cp:lastPrinted>2017-05-07T18:06:00Z</cp:lastPrinted>
  <dcterms:created xsi:type="dcterms:W3CDTF">2021-05-21T12:23:00Z</dcterms:created>
  <dcterms:modified xsi:type="dcterms:W3CDTF">2021-05-21T12:23:00Z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