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BE5CF" w14:textId="607434D4" w:rsidR="00C836AB" w:rsidRPr="009D1149" w:rsidRDefault="00C836AB" w:rsidP="00C836AB">
      <w:pPr>
        <w:pStyle w:val="NoSpacing"/>
        <w:rPr>
          <w:rFonts w:cstheme="minorHAnsi"/>
          <w:b/>
        </w:rPr>
      </w:pPr>
      <w:r w:rsidRPr="009D1149">
        <w:rPr>
          <w:rFonts w:cstheme="minorHAnsi"/>
          <w:b/>
        </w:rPr>
        <w:t>Job Description</w:t>
      </w:r>
    </w:p>
    <w:p w14:paraId="651BA5FE" w14:textId="77777777" w:rsidR="001E1F6B" w:rsidRPr="009D1149" w:rsidRDefault="001E1F6B" w:rsidP="00C836AB">
      <w:pPr>
        <w:pStyle w:val="NoSpacing"/>
        <w:rPr>
          <w:rFonts w:cstheme="minorHAnsi"/>
          <w:b/>
        </w:rPr>
      </w:pPr>
    </w:p>
    <w:p w14:paraId="28EC0CD1" w14:textId="305885FF" w:rsidR="00C836AB" w:rsidRPr="009D1149" w:rsidRDefault="00C836AB" w:rsidP="00C836AB">
      <w:pPr>
        <w:pStyle w:val="NoSpacing"/>
        <w:rPr>
          <w:rFonts w:cstheme="minorHAnsi"/>
          <w:b/>
        </w:rPr>
      </w:pPr>
      <w:r w:rsidRPr="009D1149">
        <w:rPr>
          <w:rFonts w:cstheme="minorHAnsi"/>
          <w:b/>
        </w:rPr>
        <w:t xml:space="preserve">Job Title: </w:t>
      </w:r>
      <w:r w:rsidR="009D1149" w:rsidRPr="009D1149">
        <w:rPr>
          <w:rFonts w:cstheme="minorHAnsi"/>
          <w:b/>
        </w:rPr>
        <w:t xml:space="preserve">Bilingual (Spanish) </w:t>
      </w:r>
      <w:r w:rsidRPr="009D1149">
        <w:rPr>
          <w:rFonts w:cstheme="minorHAnsi"/>
          <w:b/>
        </w:rPr>
        <w:t>Resource</w:t>
      </w:r>
      <w:r w:rsidR="001E1F6B" w:rsidRPr="009D1149">
        <w:rPr>
          <w:rFonts w:cstheme="minorHAnsi"/>
          <w:b/>
        </w:rPr>
        <w:t xml:space="preserve"> </w:t>
      </w:r>
      <w:r w:rsidR="0012327C" w:rsidRPr="009D1149">
        <w:rPr>
          <w:rFonts w:cstheme="minorHAnsi"/>
          <w:b/>
        </w:rPr>
        <w:t xml:space="preserve">Specialist </w:t>
      </w:r>
    </w:p>
    <w:p w14:paraId="02B486DF" w14:textId="77777777" w:rsidR="00C836AB" w:rsidRPr="009D1149" w:rsidRDefault="00C836AB" w:rsidP="00C836AB">
      <w:pPr>
        <w:pStyle w:val="NoSpacing"/>
        <w:rPr>
          <w:rFonts w:cstheme="minorHAnsi"/>
          <w:b/>
        </w:rPr>
      </w:pPr>
      <w:r w:rsidRPr="009D1149">
        <w:rPr>
          <w:rFonts w:cstheme="minorHAnsi"/>
          <w:b/>
        </w:rPr>
        <w:t>FLSA: Non-Exempt</w:t>
      </w:r>
    </w:p>
    <w:p w14:paraId="62A6BD6D" w14:textId="77777777" w:rsidR="00C836AB" w:rsidRPr="009D1149" w:rsidRDefault="00C836AB" w:rsidP="00C836AB">
      <w:pPr>
        <w:pStyle w:val="NoSpacing"/>
        <w:rPr>
          <w:rFonts w:cstheme="minorHAnsi"/>
          <w:b/>
        </w:rPr>
      </w:pPr>
      <w:r w:rsidRPr="009D1149">
        <w:rPr>
          <w:rFonts w:cstheme="minorHAnsi"/>
          <w:b/>
        </w:rPr>
        <w:t>Department: Family Services</w:t>
      </w:r>
    </w:p>
    <w:p w14:paraId="31BDE314" w14:textId="77777777" w:rsidR="00C836AB" w:rsidRPr="009D1149" w:rsidRDefault="00C836AB" w:rsidP="00C836AB">
      <w:pPr>
        <w:pStyle w:val="NoSpacing"/>
        <w:rPr>
          <w:rFonts w:cstheme="minorHAnsi"/>
        </w:rPr>
      </w:pPr>
    </w:p>
    <w:p w14:paraId="5CBD56FF" w14:textId="18B15E27" w:rsidR="00D53B48" w:rsidRPr="009D1149" w:rsidRDefault="00C836AB" w:rsidP="00C836AB">
      <w:pPr>
        <w:pStyle w:val="NoSpacing"/>
        <w:rPr>
          <w:rFonts w:cstheme="minorHAnsi"/>
        </w:rPr>
      </w:pPr>
      <w:r w:rsidRPr="009D1149">
        <w:rPr>
          <w:rFonts w:cstheme="minorHAnsi"/>
          <w:b/>
        </w:rPr>
        <w:t>Summary:</w:t>
      </w:r>
      <w:r w:rsidRPr="009D1149">
        <w:rPr>
          <w:rFonts w:cstheme="minorHAnsi"/>
        </w:rPr>
        <w:t xml:space="preserve"> The Resource </w:t>
      </w:r>
      <w:r w:rsidR="0012327C" w:rsidRPr="009D1149">
        <w:rPr>
          <w:rFonts w:cstheme="minorHAnsi"/>
        </w:rPr>
        <w:t xml:space="preserve">Specialist </w:t>
      </w:r>
      <w:r w:rsidR="00391E54" w:rsidRPr="009D1149">
        <w:rPr>
          <w:rFonts w:cstheme="minorHAnsi"/>
        </w:rPr>
        <w:t>will provide general case management for our clients by determining</w:t>
      </w:r>
      <w:r w:rsidRPr="009D1149">
        <w:rPr>
          <w:rFonts w:cstheme="minorHAnsi"/>
        </w:rPr>
        <w:t xml:space="preserve"> and coordina</w:t>
      </w:r>
      <w:r w:rsidR="00391E54" w:rsidRPr="009D1149">
        <w:rPr>
          <w:rFonts w:cstheme="minorHAnsi"/>
        </w:rPr>
        <w:t>ting</w:t>
      </w:r>
      <w:r w:rsidR="00227C29" w:rsidRPr="009D1149">
        <w:rPr>
          <w:rFonts w:cstheme="minorHAnsi"/>
        </w:rPr>
        <w:t xml:space="preserve"> i</w:t>
      </w:r>
      <w:r w:rsidRPr="009D1149">
        <w:rPr>
          <w:rFonts w:cstheme="minorHAnsi"/>
        </w:rPr>
        <w:t xml:space="preserve">ntegrated services </w:t>
      </w:r>
      <w:r w:rsidR="00391E54" w:rsidRPr="009D1149">
        <w:rPr>
          <w:rFonts w:cstheme="minorHAnsi"/>
        </w:rPr>
        <w:t>for</w:t>
      </w:r>
      <w:r w:rsidRPr="009D1149">
        <w:rPr>
          <w:rFonts w:cstheme="minorHAnsi"/>
        </w:rPr>
        <w:t xml:space="preserve"> </w:t>
      </w:r>
      <w:r w:rsidR="00BB12C1" w:rsidRPr="009D1149">
        <w:rPr>
          <w:rFonts w:cstheme="minorHAnsi"/>
        </w:rPr>
        <w:t>participants</w:t>
      </w:r>
      <w:r w:rsidR="000B4CD3" w:rsidRPr="009D1149">
        <w:rPr>
          <w:rFonts w:cstheme="minorHAnsi"/>
        </w:rPr>
        <w:t xml:space="preserve"> coming to CEC through our Welcome Center, </w:t>
      </w:r>
      <w:r w:rsidR="0012327C" w:rsidRPr="009D1149">
        <w:rPr>
          <w:rFonts w:cstheme="minorHAnsi"/>
        </w:rPr>
        <w:t xml:space="preserve">internal or external </w:t>
      </w:r>
      <w:r w:rsidR="000B4CD3" w:rsidRPr="009D1149">
        <w:rPr>
          <w:rFonts w:cstheme="minorHAnsi"/>
        </w:rPr>
        <w:t>referrals</w:t>
      </w:r>
      <w:r w:rsidR="0012327C" w:rsidRPr="009D1149">
        <w:rPr>
          <w:rFonts w:cstheme="minorHAnsi"/>
        </w:rPr>
        <w:t xml:space="preserve">, </w:t>
      </w:r>
      <w:r w:rsidR="000B4CD3" w:rsidRPr="009D1149">
        <w:rPr>
          <w:rFonts w:cstheme="minorHAnsi"/>
        </w:rPr>
        <w:t>or via phone and email contact</w:t>
      </w:r>
      <w:r w:rsidRPr="009D1149">
        <w:rPr>
          <w:rFonts w:cstheme="minorHAnsi"/>
        </w:rPr>
        <w:t>. The R</w:t>
      </w:r>
      <w:r w:rsidR="0012327C" w:rsidRPr="009D1149">
        <w:rPr>
          <w:rFonts w:cstheme="minorHAnsi"/>
        </w:rPr>
        <w:t>esource Specialist</w:t>
      </w:r>
      <w:r w:rsidR="00A64E19" w:rsidRPr="009D1149">
        <w:rPr>
          <w:rFonts w:cstheme="minorHAnsi"/>
        </w:rPr>
        <w:t>,</w:t>
      </w:r>
      <w:r w:rsidRPr="009D1149">
        <w:rPr>
          <w:rFonts w:cstheme="minorHAnsi"/>
        </w:rPr>
        <w:t xml:space="preserve"> in collaboration with the participants</w:t>
      </w:r>
      <w:r w:rsidR="00A64E19" w:rsidRPr="009D1149">
        <w:rPr>
          <w:rFonts w:cstheme="minorHAnsi"/>
        </w:rPr>
        <w:t>,</w:t>
      </w:r>
      <w:r w:rsidRPr="009D1149">
        <w:rPr>
          <w:rFonts w:cstheme="minorHAnsi"/>
        </w:rPr>
        <w:t xml:space="preserve"> will develop a </w:t>
      </w:r>
      <w:r w:rsidR="00391E54" w:rsidRPr="009D1149">
        <w:rPr>
          <w:rFonts w:cstheme="minorHAnsi"/>
        </w:rPr>
        <w:t>s</w:t>
      </w:r>
      <w:r w:rsidRPr="009D1149">
        <w:rPr>
          <w:rFonts w:cstheme="minorHAnsi"/>
        </w:rPr>
        <w:t xml:space="preserve">uccess </w:t>
      </w:r>
      <w:r w:rsidR="00391E54" w:rsidRPr="009D1149">
        <w:rPr>
          <w:rFonts w:cstheme="minorHAnsi"/>
        </w:rPr>
        <w:t>p</w:t>
      </w:r>
      <w:r w:rsidRPr="009D1149">
        <w:rPr>
          <w:rFonts w:cstheme="minorHAnsi"/>
        </w:rPr>
        <w:t xml:space="preserve">lan which will emphasize the goals the participant perceives to be important for their stability while maintaining program requirements and </w:t>
      </w:r>
      <w:r w:rsidR="00391E54" w:rsidRPr="009D1149">
        <w:rPr>
          <w:rFonts w:cstheme="minorHAnsi"/>
        </w:rPr>
        <w:t>generating progress in the participant’s goals</w:t>
      </w:r>
      <w:r w:rsidRPr="009D1149">
        <w:rPr>
          <w:rFonts w:cstheme="minorHAnsi"/>
        </w:rPr>
        <w:t xml:space="preserve">. </w:t>
      </w:r>
      <w:r w:rsidR="00391E54" w:rsidRPr="009D1149">
        <w:rPr>
          <w:rFonts w:cstheme="minorHAnsi"/>
        </w:rPr>
        <w:t xml:space="preserve">The </w:t>
      </w:r>
      <w:r w:rsidR="0012327C" w:rsidRPr="009D1149">
        <w:rPr>
          <w:rFonts w:cstheme="minorHAnsi"/>
        </w:rPr>
        <w:t>Resource Specialist</w:t>
      </w:r>
      <w:r w:rsidRPr="009D1149">
        <w:rPr>
          <w:rFonts w:cstheme="minorHAnsi"/>
        </w:rPr>
        <w:t xml:space="preserve"> will coordinate services and make appropriate referrals to </w:t>
      </w:r>
      <w:r w:rsidR="0012327C" w:rsidRPr="009D1149">
        <w:rPr>
          <w:rFonts w:cstheme="minorHAnsi"/>
        </w:rPr>
        <w:t>internal</w:t>
      </w:r>
      <w:r w:rsidR="00D53B48" w:rsidRPr="009D1149">
        <w:rPr>
          <w:rFonts w:cstheme="minorHAnsi"/>
        </w:rPr>
        <w:t xml:space="preserve"> </w:t>
      </w:r>
      <w:r w:rsidRPr="009D1149">
        <w:rPr>
          <w:rFonts w:cstheme="minorHAnsi"/>
        </w:rPr>
        <w:t>or community agencies</w:t>
      </w:r>
      <w:r w:rsidR="00D53B48" w:rsidRPr="009D1149">
        <w:rPr>
          <w:rFonts w:cstheme="minorHAnsi"/>
        </w:rPr>
        <w:t xml:space="preserve"> </w:t>
      </w:r>
      <w:proofErr w:type="gramStart"/>
      <w:r w:rsidR="00D53B48" w:rsidRPr="009D1149">
        <w:rPr>
          <w:rFonts w:cstheme="minorHAnsi"/>
        </w:rPr>
        <w:t>in order to</w:t>
      </w:r>
      <w:proofErr w:type="gramEnd"/>
      <w:r w:rsidR="00D53B48" w:rsidRPr="009D1149">
        <w:rPr>
          <w:rFonts w:cstheme="minorHAnsi"/>
        </w:rPr>
        <w:t xml:space="preserve"> help the participant receive all the services</w:t>
      </w:r>
      <w:r w:rsidR="00BB12C1" w:rsidRPr="009D1149">
        <w:rPr>
          <w:rFonts w:cstheme="minorHAnsi"/>
        </w:rPr>
        <w:t xml:space="preserve"> for which</w:t>
      </w:r>
      <w:r w:rsidR="00D53B48" w:rsidRPr="009D1149">
        <w:rPr>
          <w:rFonts w:cstheme="minorHAnsi"/>
        </w:rPr>
        <w:t xml:space="preserve"> they are </w:t>
      </w:r>
      <w:r w:rsidR="00BB12C1" w:rsidRPr="009D1149">
        <w:rPr>
          <w:rFonts w:cstheme="minorHAnsi"/>
        </w:rPr>
        <w:t>eligible, moving them</w:t>
      </w:r>
      <w:r w:rsidR="00D53B48" w:rsidRPr="009D1149">
        <w:rPr>
          <w:rFonts w:cstheme="minorHAnsi"/>
        </w:rPr>
        <w:t xml:space="preserve"> toward stability.</w:t>
      </w:r>
      <w:r w:rsidRPr="009D1149">
        <w:rPr>
          <w:rFonts w:cstheme="minorHAnsi"/>
        </w:rPr>
        <w:t xml:space="preserve"> </w:t>
      </w:r>
      <w:r w:rsidR="009D1149" w:rsidRPr="009D1149">
        <w:rPr>
          <w:rFonts w:cstheme="minorHAnsi"/>
        </w:rPr>
        <w:t xml:space="preserve">Bilingual in Spanish preferred. </w:t>
      </w:r>
    </w:p>
    <w:p w14:paraId="66BF6195" w14:textId="77777777" w:rsidR="00D53B48" w:rsidRPr="009D1149" w:rsidRDefault="00D53B48" w:rsidP="00C836AB">
      <w:pPr>
        <w:pStyle w:val="NoSpacing"/>
        <w:rPr>
          <w:rFonts w:cstheme="minorHAnsi"/>
        </w:rPr>
      </w:pPr>
    </w:p>
    <w:p w14:paraId="570F6F03" w14:textId="04A637AA" w:rsidR="00D53B48" w:rsidRPr="009D1149" w:rsidRDefault="00D53B48" w:rsidP="00C836AB">
      <w:pPr>
        <w:pStyle w:val="NoSpacing"/>
        <w:rPr>
          <w:rFonts w:cstheme="minorHAnsi"/>
          <w:b/>
        </w:rPr>
      </w:pPr>
      <w:r w:rsidRPr="009D1149">
        <w:rPr>
          <w:rFonts w:cstheme="minorHAnsi"/>
          <w:b/>
        </w:rPr>
        <w:t>Essential Duties and Responsibilities:</w:t>
      </w:r>
    </w:p>
    <w:p w14:paraId="37D7E808" w14:textId="6B58AC06" w:rsidR="0012327C" w:rsidRPr="009D1149" w:rsidRDefault="0012327C" w:rsidP="0012327C">
      <w:pPr>
        <w:pStyle w:val="NoSpacing"/>
        <w:numPr>
          <w:ilvl w:val="0"/>
          <w:numId w:val="15"/>
        </w:numPr>
        <w:rPr>
          <w:rFonts w:cstheme="minorHAnsi"/>
          <w:b/>
        </w:rPr>
      </w:pPr>
      <w:r w:rsidRPr="009D1149">
        <w:rPr>
          <w:rFonts w:cstheme="minorHAnsi"/>
          <w:color w:val="201F1E"/>
          <w:shd w:val="clear" w:color="auto" w:fill="FFFFFF"/>
        </w:rPr>
        <w:t>Resource &amp; Referral Services</w:t>
      </w:r>
    </w:p>
    <w:p w14:paraId="6D37F628" w14:textId="77777777" w:rsidR="009D1149" w:rsidRPr="009D1149" w:rsidRDefault="0012327C" w:rsidP="0012327C">
      <w:pPr>
        <w:pStyle w:val="NoSpacing"/>
        <w:numPr>
          <w:ilvl w:val="1"/>
          <w:numId w:val="15"/>
        </w:numPr>
        <w:rPr>
          <w:rFonts w:cstheme="minorHAnsi"/>
          <w:b/>
        </w:rPr>
      </w:pPr>
      <w:r w:rsidRPr="009D1149">
        <w:rPr>
          <w:rFonts w:cstheme="minorHAnsi"/>
          <w:color w:val="201F1E"/>
          <w:shd w:val="clear" w:color="auto" w:fill="FFFFFF"/>
        </w:rPr>
        <w:t>P</w:t>
      </w:r>
      <w:r w:rsidR="00A64E19" w:rsidRPr="009D1149">
        <w:rPr>
          <w:rFonts w:cstheme="minorHAnsi"/>
          <w:color w:val="201F1E"/>
          <w:shd w:val="clear" w:color="auto" w:fill="FFFFFF"/>
        </w:rPr>
        <w:t xml:space="preserve">rovide </w:t>
      </w:r>
      <w:r w:rsidRPr="009D1149">
        <w:rPr>
          <w:rFonts w:cstheme="minorHAnsi"/>
          <w:color w:val="201F1E"/>
          <w:shd w:val="clear" w:color="auto" w:fill="FFFFFF"/>
        </w:rPr>
        <w:t>resource and referral services to internal program clients</w:t>
      </w:r>
      <w:r w:rsidR="009D1149" w:rsidRPr="009D1149">
        <w:rPr>
          <w:rFonts w:cstheme="minorHAnsi"/>
          <w:color w:val="201F1E"/>
          <w:shd w:val="clear" w:color="auto" w:fill="FFFFFF"/>
        </w:rPr>
        <w:t>,</w:t>
      </w:r>
      <w:r w:rsidRPr="009D1149">
        <w:rPr>
          <w:rFonts w:cstheme="minorHAnsi"/>
          <w:color w:val="201F1E"/>
          <w:shd w:val="clear" w:color="auto" w:fill="FFFFFF"/>
        </w:rPr>
        <w:t xml:space="preserve"> Welcome Center participants, </w:t>
      </w:r>
      <w:r w:rsidR="009D1149" w:rsidRPr="009D1149">
        <w:rPr>
          <w:rFonts w:cstheme="minorHAnsi"/>
          <w:color w:val="201F1E"/>
          <w:shd w:val="clear" w:color="auto" w:fill="FFFFFF"/>
        </w:rPr>
        <w:t xml:space="preserve">and partner agency referrals </w:t>
      </w:r>
    </w:p>
    <w:p w14:paraId="1B6ED1B0" w14:textId="2165F8F7" w:rsidR="0012327C" w:rsidRPr="009D1149" w:rsidRDefault="009D1149" w:rsidP="0012327C">
      <w:pPr>
        <w:pStyle w:val="NoSpacing"/>
        <w:numPr>
          <w:ilvl w:val="1"/>
          <w:numId w:val="15"/>
        </w:numPr>
        <w:rPr>
          <w:rFonts w:cstheme="minorHAnsi"/>
          <w:b/>
        </w:rPr>
      </w:pPr>
      <w:r w:rsidRPr="009D1149">
        <w:rPr>
          <w:rFonts w:cstheme="minorHAnsi"/>
          <w:color w:val="201F1E"/>
          <w:shd w:val="clear" w:color="auto" w:fill="FFFFFF"/>
        </w:rPr>
        <w:t xml:space="preserve">Respond to </w:t>
      </w:r>
      <w:r w:rsidR="0012327C" w:rsidRPr="009D1149">
        <w:rPr>
          <w:rFonts w:cstheme="minorHAnsi"/>
          <w:color w:val="201F1E"/>
          <w:shd w:val="clear" w:color="auto" w:fill="FFFFFF"/>
        </w:rPr>
        <w:t>general inquiries for assistance</w:t>
      </w:r>
    </w:p>
    <w:p w14:paraId="19934A47" w14:textId="600CDEA4" w:rsidR="0012327C" w:rsidRPr="009D1149" w:rsidRDefault="0012327C" w:rsidP="0012327C">
      <w:pPr>
        <w:pStyle w:val="NoSpacing"/>
        <w:numPr>
          <w:ilvl w:val="1"/>
          <w:numId w:val="15"/>
        </w:numPr>
        <w:rPr>
          <w:rFonts w:cstheme="minorHAnsi"/>
          <w:b/>
        </w:rPr>
      </w:pPr>
      <w:r w:rsidRPr="009D1149">
        <w:rPr>
          <w:rFonts w:cstheme="minorHAnsi"/>
          <w:color w:val="201F1E"/>
          <w:shd w:val="clear" w:color="auto" w:fill="FFFFFF"/>
        </w:rPr>
        <w:t xml:space="preserve">Provide short term </w:t>
      </w:r>
      <w:r w:rsidR="00A64E19" w:rsidRPr="009D1149">
        <w:rPr>
          <w:rFonts w:cstheme="minorHAnsi"/>
          <w:color w:val="201F1E"/>
          <w:shd w:val="clear" w:color="auto" w:fill="FFFFFF"/>
        </w:rPr>
        <w:t xml:space="preserve">general case management </w:t>
      </w:r>
      <w:r w:rsidRPr="009D1149">
        <w:rPr>
          <w:rFonts w:cstheme="minorHAnsi"/>
          <w:color w:val="201F1E"/>
          <w:shd w:val="clear" w:color="auto" w:fill="FFFFFF"/>
        </w:rPr>
        <w:t>as needed</w:t>
      </w:r>
    </w:p>
    <w:p w14:paraId="68C61B48" w14:textId="32F77B09" w:rsidR="009D1149" w:rsidRPr="009D1149" w:rsidRDefault="009D1149" w:rsidP="0012327C">
      <w:pPr>
        <w:pStyle w:val="NoSpacing"/>
        <w:numPr>
          <w:ilvl w:val="1"/>
          <w:numId w:val="15"/>
        </w:numPr>
        <w:rPr>
          <w:rFonts w:cstheme="minorHAnsi"/>
          <w:b/>
        </w:rPr>
      </w:pPr>
      <w:r w:rsidRPr="009D1149">
        <w:rPr>
          <w:rFonts w:cstheme="minorHAnsi"/>
          <w:color w:val="201F1E"/>
          <w:shd w:val="clear" w:color="auto" w:fill="FFFFFF"/>
        </w:rPr>
        <w:t xml:space="preserve">Assistance in obtaining services that removes barriers to goal attainment </w:t>
      </w:r>
    </w:p>
    <w:p w14:paraId="44EA6C4A" w14:textId="07CE8A10" w:rsidR="001E1F6B" w:rsidRPr="009D1149" w:rsidRDefault="001E1F6B" w:rsidP="0012327C">
      <w:pPr>
        <w:pStyle w:val="NoSpacing"/>
        <w:numPr>
          <w:ilvl w:val="0"/>
          <w:numId w:val="15"/>
        </w:numPr>
        <w:rPr>
          <w:rFonts w:cstheme="minorHAnsi"/>
          <w:b/>
        </w:rPr>
      </w:pPr>
      <w:r w:rsidRPr="009D1149">
        <w:rPr>
          <w:rFonts w:cstheme="minorHAnsi"/>
          <w:bCs/>
        </w:rPr>
        <w:t xml:space="preserve">Welcome Center </w:t>
      </w:r>
      <w:r w:rsidR="0097105D" w:rsidRPr="009D1149">
        <w:rPr>
          <w:rFonts w:cstheme="minorHAnsi"/>
          <w:bCs/>
        </w:rPr>
        <w:t>c</w:t>
      </w:r>
      <w:r w:rsidRPr="009D1149">
        <w:rPr>
          <w:rFonts w:cstheme="minorHAnsi"/>
          <w:bCs/>
        </w:rPr>
        <w:t>oordination</w:t>
      </w:r>
    </w:p>
    <w:p w14:paraId="19ACF6F4" w14:textId="02FCD62A" w:rsidR="001E1F6B" w:rsidRPr="009D1149" w:rsidRDefault="001E1F6B" w:rsidP="001E1F6B">
      <w:pPr>
        <w:pStyle w:val="NoSpacing"/>
        <w:numPr>
          <w:ilvl w:val="1"/>
          <w:numId w:val="1"/>
        </w:numPr>
        <w:rPr>
          <w:rFonts w:cstheme="minorHAnsi"/>
          <w:bCs/>
        </w:rPr>
      </w:pPr>
      <w:r w:rsidRPr="009D1149">
        <w:rPr>
          <w:rFonts w:cstheme="minorHAnsi"/>
          <w:bCs/>
        </w:rPr>
        <w:t>Schedule volunteers and interns</w:t>
      </w:r>
      <w:r w:rsidR="0012327C" w:rsidRPr="009D1149">
        <w:rPr>
          <w:rFonts w:cstheme="minorHAnsi"/>
          <w:bCs/>
        </w:rPr>
        <w:t xml:space="preserve"> to perform pantry intakes </w:t>
      </w:r>
    </w:p>
    <w:p w14:paraId="5C644DAF" w14:textId="6491647D" w:rsidR="001E1F6B" w:rsidRPr="009D1149" w:rsidRDefault="001E1F6B" w:rsidP="001E1F6B">
      <w:pPr>
        <w:pStyle w:val="NoSpacing"/>
        <w:numPr>
          <w:ilvl w:val="1"/>
          <w:numId w:val="1"/>
        </w:numPr>
        <w:rPr>
          <w:rFonts w:cstheme="minorHAnsi"/>
          <w:bCs/>
        </w:rPr>
      </w:pPr>
      <w:r w:rsidRPr="009D1149">
        <w:rPr>
          <w:rFonts w:cstheme="minorHAnsi"/>
          <w:bCs/>
        </w:rPr>
        <w:t>Perform intakes in Welcome Center</w:t>
      </w:r>
      <w:r w:rsidR="00BB12C1" w:rsidRPr="009D1149">
        <w:rPr>
          <w:rFonts w:cstheme="minorHAnsi"/>
          <w:bCs/>
        </w:rPr>
        <w:t>,</w:t>
      </w:r>
      <w:r w:rsidRPr="009D1149">
        <w:rPr>
          <w:rFonts w:cstheme="minorHAnsi"/>
          <w:bCs/>
        </w:rPr>
        <w:t xml:space="preserve"> as needed</w:t>
      </w:r>
    </w:p>
    <w:p w14:paraId="209C8554" w14:textId="76C5B8E0" w:rsidR="001E1F6B" w:rsidRPr="009D1149" w:rsidRDefault="001E1F6B" w:rsidP="001E1F6B">
      <w:pPr>
        <w:pStyle w:val="NoSpacing"/>
        <w:numPr>
          <w:ilvl w:val="1"/>
          <w:numId w:val="1"/>
        </w:numPr>
        <w:rPr>
          <w:rFonts w:cstheme="minorHAnsi"/>
          <w:bCs/>
        </w:rPr>
      </w:pPr>
      <w:r w:rsidRPr="009D1149">
        <w:rPr>
          <w:rFonts w:cstheme="minorHAnsi"/>
          <w:bCs/>
        </w:rPr>
        <w:t>Train new Welcome Center volunteers and interns</w:t>
      </w:r>
    </w:p>
    <w:p w14:paraId="7B18F68B" w14:textId="06B50EB7" w:rsidR="001E1F6B" w:rsidRPr="009D1149" w:rsidRDefault="001E1F6B" w:rsidP="00D53B48">
      <w:pPr>
        <w:pStyle w:val="NoSpacing"/>
        <w:numPr>
          <w:ilvl w:val="0"/>
          <w:numId w:val="1"/>
        </w:numPr>
        <w:rPr>
          <w:rFonts w:cstheme="minorHAnsi"/>
          <w:bCs/>
        </w:rPr>
      </w:pPr>
      <w:r w:rsidRPr="009D1149">
        <w:rPr>
          <w:rFonts w:cstheme="minorHAnsi"/>
          <w:bCs/>
        </w:rPr>
        <w:t xml:space="preserve">Provide </w:t>
      </w:r>
      <w:r w:rsidR="00CE3547" w:rsidRPr="009D1149">
        <w:rPr>
          <w:rFonts w:cstheme="minorHAnsi"/>
          <w:bCs/>
        </w:rPr>
        <w:t>benefits application assistance</w:t>
      </w:r>
    </w:p>
    <w:p w14:paraId="6B022E3C" w14:textId="35BA4CF9" w:rsidR="00CE3547" w:rsidRPr="009D1149" w:rsidRDefault="00CE3547" w:rsidP="00CE3547">
      <w:pPr>
        <w:pStyle w:val="NoSpacing"/>
        <w:numPr>
          <w:ilvl w:val="1"/>
          <w:numId w:val="1"/>
        </w:numPr>
        <w:rPr>
          <w:rFonts w:cstheme="minorHAnsi"/>
          <w:bCs/>
        </w:rPr>
      </w:pPr>
      <w:r w:rsidRPr="009D1149">
        <w:rPr>
          <w:rFonts w:cstheme="minorHAnsi"/>
          <w:bCs/>
        </w:rPr>
        <w:t xml:space="preserve">Assist program </w:t>
      </w:r>
      <w:r w:rsidR="0012327C" w:rsidRPr="009D1149">
        <w:rPr>
          <w:rFonts w:cstheme="minorHAnsi"/>
          <w:bCs/>
        </w:rPr>
        <w:t>participants</w:t>
      </w:r>
      <w:r w:rsidRPr="009D1149">
        <w:rPr>
          <w:rFonts w:cstheme="minorHAnsi"/>
          <w:bCs/>
        </w:rPr>
        <w:t xml:space="preserve"> in applying for and obtaining benefits </w:t>
      </w:r>
    </w:p>
    <w:p w14:paraId="71753C0A" w14:textId="414194DD" w:rsidR="00CE3547" w:rsidRPr="009D1149" w:rsidRDefault="00CE3547" w:rsidP="00D53B48">
      <w:pPr>
        <w:pStyle w:val="NoSpacing"/>
        <w:numPr>
          <w:ilvl w:val="0"/>
          <w:numId w:val="1"/>
        </w:numPr>
        <w:rPr>
          <w:rFonts w:cstheme="minorHAnsi"/>
          <w:bCs/>
        </w:rPr>
      </w:pPr>
      <w:r w:rsidRPr="009D1149">
        <w:rPr>
          <w:rFonts w:cstheme="minorHAnsi"/>
          <w:bCs/>
        </w:rPr>
        <w:t xml:space="preserve">Back up </w:t>
      </w:r>
      <w:r w:rsidR="0097105D" w:rsidRPr="009D1149">
        <w:rPr>
          <w:rFonts w:cstheme="minorHAnsi"/>
          <w:bCs/>
        </w:rPr>
        <w:t>P</w:t>
      </w:r>
      <w:r w:rsidRPr="009D1149">
        <w:rPr>
          <w:rFonts w:cstheme="minorHAnsi"/>
          <w:bCs/>
        </w:rPr>
        <w:t xml:space="preserve">antry </w:t>
      </w:r>
      <w:r w:rsidR="0097105D" w:rsidRPr="009D1149">
        <w:rPr>
          <w:rFonts w:cstheme="minorHAnsi"/>
          <w:bCs/>
        </w:rPr>
        <w:t>M</w:t>
      </w:r>
      <w:r w:rsidRPr="009D1149">
        <w:rPr>
          <w:rFonts w:cstheme="minorHAnsi"/>
          <w:bCs/>
        </w:rPr>
        <w:t>anager</w:t>
      </w:r>
    </w:p>
    <w:p w14:paraId="5E9B5C7F" w14:textId="4EAB52E1" w:rsidR="00CE3547" w:rsidRPr="009D1149" w:rsidRDefault="00CE3547" w:rsidP="00CE3547">
      <w:pPr>
        <w:pStyle w:val="NoSpacing"/>
        <w:numPr>
          <w:ilvl w:val="1"/>
          <w:numId w:val="1"/>
        </w:numPr>
        <w:rPr>
          <w:rFonts w:cstheme="minorHAnsi"/>
          <w:bCs/>
        </w:rPr>
      </w:pPr>
      <w:r w:rsidRPr="009D1149">
        <w:rPr>
          <w:rFonts w:cstheme="minorHAnsi"/>
          <w:bCs/>
        </w:rPr>
        <w:t xml:space="preserve">Fill in for </w:t>
      </w:r>
      <w:r w:rsidR="0097105D" w:rsidRPr="009D1149">
        <w:rPr>
          <w:rFonts w:cstheme="minorHAnsi"/>
          <w:bCs/>
        </w:rPr>
        <w:t>P</w:t>
      </w:r>
      <w:r w:rsidRPr="009D1149">
        <w:rPr>
          <w:rFonts w:cstheme="minorHAnsi"/>
          <w:bCs/>
        </w:rPr>
        <w:t xml:space="preserve">antry </w:t>
      </w:r>
      <w:r w:rsidR="0097105D" w:rsidRPr="009D1149">
        <w:rPr>
          <w:rFonts w:cstheme="minorHAnsi"/>
          <w:bCs/>
        </w:rPr>
        <w:t>M</w:t>
      </w:r>
      <w:r w:rsidRPr="009D1149">
        <w:rPr>
          <w:rFonts w:cstheme="minorHAnsi"/>
          <w:bCs/>
        </w:rPr>
        <w:t xml:space="preserve">anager as needed </w:t>
      </w:r>
    </w:p>
    <w:p w14:paraId="05A4CF0C" w14:textId="34A39809" w:rsidR="00547CEE" w:rsidRPr="009D1149" w:rsidRDefault="0054625A" w:rsidP="008A32A3">
      <w:pPr>
        <w:tabs>
          <w:tab w:val="left" w:pos="1200"/>
        </w:tabs>
        <w:spacing w:after="0"/>
        <w:rPr>
          <w:rFonts w:cstheme="minorHAnsi"/>
          <w:b/>
          <w:u w:val="single"/>
        </w:rPr>
      </w:pPr>
      <w:r w:rsidRPr="009D1149">
        <w:rPr>
          <w:rFonts w:cstheme="minorHAnsi"/>
          <w:b/>
        </w:rPr>
        <w:tab/>
      </w:r>
    </w:p>
    <w:p w14:paraId="030C72AE" w14:textId="314F7E7F" w:rsidR="00450B3F" w:rsidRPr="009D1149" w:rsidRDefault="00450B3F" w:rsidP="00450B3F">
      <w:pPr>
        <w:tabs>
          <w:tab w:val="left" w:pos="1200"/>
        </w:tabs>
        <w:rPr>
          <w:rFonts w:cstheme="minorHAnsi"/>
          <w:b/>
        </w:rPr>
      </w:pPr>
      <w:r w:rsidRPr="009D1149">
        <w:rPr>
          <w:rFonts w:cstheme="minorHAnsi"/>
          <w:b/>
        </w:rPr>
        <w:t>Other Dutie</w:t>
      </w:r>
      <w:r w:rsidR="008A32A3" w:rsidRPr="009D1149">
        <w:rPr>
          <w:rFonts w:cstheme="minorHAnsi"/>
          <w:b/>
        </w:rPr>
        <w:t>s</w:t>
      </w:r>
      <w:r w:rsidRPr="009D1149">
        <w:rPr>
          <w:rFonts w:cstheme="minorHAnsi"/>
          <w:b/>
        </w:rPr>
        <w:t xml:space="preserve"> and Responsibilities:</w:t>
      </w:r>
    </w:p>
    <w:p w14:paraId="5158C77A" w14:textId="77777777" w:rsidR="0012327C" w:rsidRPr="009D1149" w:rsidRDefault="0012327C" w:rsidP="0012327C">
      <w:pPr>
        <w:pStyle w:val="NoSpacing"/>
        <w:numPr>
          <w:ilvl w:val="0"/>
          <w:numId w:val="14"/>
        </w:numPr>
        <w:rPr>
          <w:rFonts w:cstheme="minorHAnsi"/>
          <w:bCs/>
        </w:rPr>
      </w:pPr>
      <w:r w:rsidRPr="009D1149">
        <w:rPr>
          <w:rFonts w:cstheme="minorHAnsi"/>
          <w:bCs/>
        </w:rPr>
        <w:t>Compile monthly data reports and ensure daily tracking of measures</w:t>
      </w:r>
    </w:p>
    <w:p w14:paraId="55E97B9F" w14:textId="77777777" w:rsidR="0012327C" w:rsidRPr="009D1149" w:rsidRDefault="0012327C" w:rsidP="0012327C">
      <w:pPr>
        <w:pStyle w:val="NoSpacing"/>
        <w:numPr>
          <w:ilvl w:val="0"/>
          <w:numId w:val="14"/>
        </w:numPr>
        <w:rPr>
          <w:rFonts w:cstheme="minorHAnsi"/>
          <w:bCs/>
        </w:rPr>
      </w:pPr>
      <w:r w:rsidRPr="009D1149">
        <w:rPr>
          <w:rFonts w:cstheme="minorHAnsi"/>
          <w:bCs/>
        </w:rPr>
        <w:t xml:space="preserve">Communicate information as needed with volunteers and interns </w:t>
      </w:r>
    </w:p>
    <w:p w14:paraId="7938569A" w14:textId="77777777" w:rsidR="0012327C" w:rsidRPr="009D1149" w:rsidRDefault="0012327C" w:rsidP="0012327C">
      <w:pPr>
        <w:pStyle w:val="NoSpacing"/>
        <w:numPr>
          <w:ilvl w:val="0"/>
          <w:numId w:val="14"/>
        </w:numPr>
        <w:rPr>
          <w:rFonts w:cstheme="minorHAnsi"/>
          <w:bCs/>
        </w:rPr>
      </w:pPr>
      <w:r w:rsidRPr="009D1149">
        <w:rPr>
          <w:rFonts w:cstheme="minorHAnsi"/>
          <w:bCs/>
        </w:rPr>
        <w:t>Maintain accurate and organized filing system</w:t>
      </w:r>
    </w:p>
    <w:p w14:paraId="056AA9B0" w14:textId="77777777" w:rsidR="0012327C" w:rsidRPr="009D1149" w:rsidRDefault="0012327C" w:rsidP="0012327C">
      <w:pPr>
        <w:pStyle w:val="NoSpacing"/>
        <w:numPr>
          <w:ilvl w:val="0"/>
          <w:numId w:val="14"/>
        </w:numPr>
        <w:rPr>
          <w:rFonts w:cstheme="minorHAnsi"/>
          <w:bCs/>
        </w:rPr>
      </w:pPr>
      <w:r w:rsidRPr="009D1149">
        <w:rPr>
          <w:rFonts w:cstheme="minorHAnsi"/>
          <w:bCs/>
        </w:rPr>
        <w:t xml:space="preserve">Adheres to all CEC policies, </w:t>
      </w:r>
      <w:proofErr w:type="gramStart"/>
      <w:r w:rsidRPr="009D1149">
        <w:rPr>
          <w:rFonts w:cstheme="minorHAnsi"/>
          <w:bCs/>
        </w:rPr>
        <w:t>procedures</w:t>
      </w:r>
      <w:proofErr w:type="gramEnd"/>
      <w:r w:rsidRPr="009D1149">
        <w:rPr>
          <w:rFonts w:cstheme="minorHAnsi"/>
          <w:bCs/>
        </w:rPr>
        <w:t xml:space="preserve"> and standard of conduct</w:t>
      </w:r>
    </w:p>
    <w:p w14:paraId="67FC75A4" w14:textId="77777777" w:rsidR="0012327C" w:rsidRPr="009D1149" w:rsidRDefault="0012327C" w:rsidP="0012327C">
      <w:pPr>
        <w:pStyle w:val="NoSpacing"/>
        <w:numPr>
          <w:ilvl w:val="0"/>
          <w:numId w:val="14"/>
        </w:numPr>
        <w:rPr>
          <w:rFonts w:cstheme="minorHAnsi"/>
          <w:bCs/>
        </w:rPr>
      </w:pPr>
      <w:r w:rsidRPr="009D1149">
        <w:rPr>
          <w:rFonts w:cstheme="minorHAnsi"/>
          <w:bCs/>
        </w:rPr>
        <w:t>Adheres to all grant and funding requirements</w:t>
      </w:r>
    </w:p>
    <w:p w14:paraId="5B39F0F7" w14:textId="77777777" w:rsidR="0012327C" w:rsidRPr="009D1149" w:rsidRDefault="0012327C" w:rsidP="0012327C">
      <w:pPr>
        <w:pStyle w:val="NoSpacing"/>
        <w:numPr>
          <w:ilvl w:val="0"/>
          <w:numId w:val="14"/>
        </w:numPr>
        <w:rPr>
          <w:rFonts w:cstheme="minorHAnsi"/>
          <w:bCs/>
        </w:rPr>
      </w:pPr>
      <w:r w:rsidRPr="009D1149">
        <w:rPr>
          <w:rFonts w:cstheme="minorHAnsi"/>
          <w:bCs/>
        </w:rPr>
        <w:t>Adheres to confidentiality standards</w:t>
      </w:r>
    </w:p>
    <w:p w14:paraId="58DE0C25" w14:textId="77777777" w:rsidR="0012327C" w:rsidRPr="009D1149" w:rsidRDefault="0012327C" w:rsidP="0012327C">
      <w:pPr>
        <w:pStyle w:val="NoSpacing"/>
        <w:numPr>
          <w:ilvl w:val="0"/>
          <w:numId w:val="14"/>
        </w:numPr>
        <w:rPr>
          <w:rFonts w:cstheme="minorHAnsi"/>
          <w:bCs/>
        </w:rPr>
      </w:pPr>
      <w:r w:rsidRPr="009D1149">
        <w:rPr>
          <w:rFonts w:cstheme="minorHAnsi"/>
          <w:bCs/>
        </w:rPr>
        <w:t>Demonstrates a devotion to CEC mission of Changing lives by restoring hope and sharing God’s love</w:t>
      </w:r>
    </w:p>
    <w:p w14:paraId="5984CE2B" w14:textId="77777777" w:rsidR="0012327C" w:rsidRPr="009D1149" w:rsidRDefault="0012327C" w:rsidP="0012327C">
      <w:pPr>
        <w:pStyle w:val="NoSpacing"/>
        <w:numPr>
          <w:ilvl w:val="0"/>
          <w:numId w:val="14"/>
        </w:numPr>
        <w:rPr>
          <w:rFonts w:cstheme="minorHAnsi"/>
          <w:bCs/>
        </w:rPr>
      </w:pPr>
      <w:r w:rsidRPr="009D1149">
        <w:rPr>
          <w:rFonts w:cstheme="minorHAnsi"/>
          <w:bCs/>
        </w:rPr>
        <w:t>Completes training in the coaching model and actively utilizes it when working with participants</w:t>
      </w:r>
    </w:p>
    <w:p w14:paraId="56E62295" w14:textId="77777777" w:rsidR="0012327C" w:rsidRPr="009D1149" w:rsidRDefault="0012327C" w:rsidP="0012327C">
      <w:pPr>
        <w:pStyle w:val="NoSpacing"/>
        <w:numPr>
          <w:ilvl w:val="0"/>
          <w:numId w:val="14"/>
        </w:numPr>
        <w:rPr>
          <w:rFonts w:cstheme="minorHAnsi"/>
          <w:bCs/>
        </w:rPr>
      </w:pPr>
      <w:r w:rsidRPr="009D1149">
        <w:rPr>
          <w:rFonts w:cstheme="minorHAnsi"/>
          <w:bCs/>
        </w:rPr>
        <w:t>Provides integrated services to participants</w:t>
      </w:r>
    </w:p>
    <w:p w14:paraId="63B07C87" w14:textId="187DF785" w:rsidR="00450B3F" w:rsidRPr="009D1149" w:rsidRDefault="00450B3F" w:rsidP="00450B3F">
      <w:pPr>
        <w:pStyle w:val="ListParagraph"/>
        <w:numPr>
          <w:ilvl w:val="0"/>
          <w:numId w:val="14"/>
        </w:numPr>
        <w:tabs>
          <w:tab w:val="left" w:pos="1200"/>
        </w:tabs>
        <w:rPr>
          <w:rFonts w:cstheme="minorHAnsi"/>
        </w:rPr>
      </w:pPr>
      <w:r w:rsidRPr="009D1149">
        <w:rPr>
          <w:rFonts w:cstheme="minorHAnsi"/>
        </w:rPr>
        <w:t>Perform crisis intervention as needed</w:t>
      </w:r>
    </w:p>
    <w:p w14:paraId="17471E51" w14:textId="273F535A" w:rsidR="00450B3F" w:rsidRPr="009D1149" w:rsidRDefault="00450B3F" w:rsidP="00450B3F">
      <w:pPr>
        <w:pStyle w:val="ListParagraph"/>
        <w:numPr>
          <w:ilvl w:val="0"/>
          <w:numId w:val="14"/>
        </w:numPr>
        <w:tabs>
          <w:tab w:val="left" w:pos="1200"/>
        </w:tabs>
        <w:rPr>
          <w:rFonts w:cstheme="minorHAnsi"/>
        </w:rPr>
      </w:pPr>
      <w:r w:rsidRPr="009D1149">
        <w:rPr>
          <w:rFonts w:cstheme="minorHAnsi"/>
        </w:rPr>
        <w:t>Ensure the documentation of all services in the agency database.</w:t>
      </w:r>
    </w:p>
    <w:p w14:paraId="436D7E49" w14:textId="79120077" w:rsidR="00450B3F" w:rsidRPr="009D1149" w:rsidRDefault="00450B3F" w:rsidP="00450B3F">
      <w:pPr>
        <w:pStyle w:val="ListParagraph"/>
        <w:numPr>
          <w:ilvl w:val="0"/>
          <w:numId w:val="14"/>
        </w:numPr>
        <w:tabs>
          <w:tab w:val="left" w:pos="1200"/>
        </w:tabs>
        <w:rPr>
          <w:rFonts w:cstheme="minorHAnsi"/>
        </w:rPr>
      </w:pPr>
      <w:r w:rsidRPr="009D1149">
        <w:rPr>
          <w:rFonts w:cstheme="minorHAnsi"/>
        </w:rPr>
        <w:t>Maintain files and data in compliance with agency and grant guidelines</w:t>
      </w:r>
    </w:p>
    <w:p w14:paraId="42A8CCD1" w14:textId="3F9ADD38" w:rsidR="008A32A3" w:rsidRPr="009D1149" w:rsidRDefault="008A32A3" w:rsidP="00450B3F">
      <w:pPr>
        <w:pStyle w:val="ListParagraph"/>
        <w:numPr>
          <w:ilvl w:val="0"/>
          <w:numId w:val="14"/>
        </w:numPr>
        <w:tabs>
          <w:tab w:val="left" w:pos="1200"/>
        </w:tabs>
        <w:rPr>
          <w:rFonts w:cstheme="minorHAnsi"/>
        </w:rPr>
      </w:pPr>
      <w:r w:rsidRPr="009D1149">
        <w:rPr>
          <w:rFonts w:cstheme="minorHAnsi"/>
        </w:rPr>
        <w:t>Research and actively pursue resources for participants</w:t>
      </w:r>
    </w:p>
    <w:p w14:paraId="3325944C" w14:textId="6C03DB7E" w:rsidR="008A32A3" w:rsidRPr="009D1149" w:rsidRDefault="008A32A3" w:rsidP="00450B3F">
      <w:pPr>
        <w:pStyle w:val="ListParagraph"/>
        <w:numPr>
          <w:ilvl w:val="0"/>
          <w:numId w:val="14"/>
        </w:numPr>
        <w:tabs>
          <w:tab w:val="left" w:pos="1200"/>
        </w:tabs>
        <w:rPr>
          <w:rFonts w:cstheme="minorHAnsi"/>
        </w:rPr>
      </w:pPr>
      <w:r w:rsidRPr="009D1149">
        <w:rPr>
          <w:rFonts w:cstheme="minorHAnsi"/>
        </w:rPr>
        <w:t>Participate in trainings for data bases, etc.</w:t>
      </w:r>
    </w:p>
    <w:p w14:paraId="6B086AFB" w14:textId="17E96243" w:rsidR="008A32A3" w:rsidRPr="009D1149" w:rsidRDefault="008A32A3" w:rsidP="00450B3F">
      <w:pPr>
        <w:pStyle w:val="ListParagraph"/>
        <w:numPr>
          <w:ilvl w:val="0"/>
          <w:numId w:val="14"/>
        </w:numPr>
        <w:tabs>
          <w:tab w:val="left" w:pos="1200"/>
        </w:tabs>
        <w:rPr>
          <w:rFonts w:cstheme="minorHAnsi"/>
        </w:rPr>
      </w:pPr>
      <w:r w:rsidRPr="009D1149">
        <w:rPr>
          <w:rFonts w:cstheme="minorHAnsi"/>
        </w:rPr>
        <w:lastRenderedPageBreak/>
        <w:t>Attend staff meetings, team meetings and other pertinent meetings</w:t>
      </w:r>
    </w:p>
    <w:p w14:paraId="6F6B52CB" w14:textId="49073B6D" w:rsidR="008A32A3" w:rsidRPr="009D1149" w:rsidRDefault="008A32A3" w:rsidP="00450B3F">
      <w:pPr>
        <w:pStyle w:val="ListParagraph"/>
        <w:numPr>
          <w:ilvl w:val="0"/>
          <w:numId w:val="14"/>
        </w:numPr>
        <w:tabs>
          <w:tab w:val="left" w:pos="1200"/>
        </w:tabs>
        <w:rPr>
          <w:rFonts w:cstheme="minorHAnsi"/>
        </w:rPr>
      </w:pPr>
      <w:r w:rsidRPr="009D1149">
        <w:rPr>
          <w:rFonts w:cstheme="minorHAnsi"/>
        </w:rPr>
        <w:t xml:space="preserve">Participate in agency </w:t>
      </w:r>
      <w:r w:rsidR="009D1149" w:rsidRPr="009D1149">
        <w:rPr>
          <w:rFonts w:cstheme="minorHAnsi"/>
        </w:rPr>
        <w:t xml:space="preserve">client and/or fundraising </w:t>
      </w:r>
      <w:r w:rsidRPr="009D1149">
        <w:rPr>
          <w:rFonts w:cstheme="minorHAnsi"/>
        </w:rPr>
        <w:t xml:space="preserve">events which usually occur on </w:t>
      </w:r>
      <w:r w:rsidR="009D1149" w:rsidRPr="009D1149">
        <w:rPr>
          <w:rFonts w:cstheme="minorHAnsi"/>
        </w:rPr>
        <w:t>weekends or evenings</w:t>
      </w:r>
    </w:p>
    <w:p w14:paraId="5476BA61" w14:textId="0E472A50" w:rsidR="00603A51" w:rsidRPr="009D1149" w:rsidRDefault="008A32A3" w:rsidP="008A32A3">
      <w:pPr>
        <w:pStyle w:val="ListParagraph"/>
        <w:numPr>
          <w:ilvl w:val="0"/>
          <w:numId w:val="14"/>
        </w:numPr>
        <w:tabs>
          <w:tab w:val="left" w:pos="1200"/>
        </w:tabs>
        <w:rPr>
          <w:rFonts w:cstheme="minorHAnsi"/>
        </w:rPr>
      </w:pPr>
      <w:r w:rsidRPr="009D1149">
        <w:rPr>
          <w:rFonts w:cstheme="minorHAnsi"/>
        </w:rPr>
        <w:t>Complete other duties as assigned by supervisor</w:t>
      </w:r>
    </w:p>
    <w:p w14:paraId="69D9039C" w14:textId="77777777" w:rsidR="002D7087" w:rsidRPr="009D1149" w:rsidRDefault="002D7087" w:rsidP="002D7087">
      <w:pPr>
        <w:widowControl w:val="0"/>
        <w:autoSpaceDE w:val="0"/>
        <w:autoSpaceDN w:val="0"/>
        <w:adjustRightInd w:val="0"/>
        <w:jc w:val="both"/>
        <w:rPr>
          <w:rFonts w:cstheme="minorHAnsi"/>
        </w:rPr>
      </w:pPr>
      <w:r w:rsidRPr="009D1149">
        <w:rPr>
          <w:rFonts w:cstheme="minorHAnsi"/>
          <w:b/>
          <w:bCs/>
        </w:rPr>
        <w:t>Qualifications:</w:t>
      </w:r>
    </w:p>
    <w:p w14:paraId="456C78D9" w14:textId="77777777" w:rsidR="002D7087" w:rsidRPr="009D1149" w:rsidRDefault="002D7087" w:rsidP="002D7087">
      <w:pPr>
        <w:widowControl w:val="0"/>
        <w:autoSpaceDE w:val="0"/>
        <w:autoSpaceDN w:val="0"/>
        <w:adjustRightInd w:val="0"/>
        <w:jc w:val="both"/>
        <w:rPr>
          <w:rFonts w:cstheme="minorHAnsi"/>
        </w:rPr>
      </w:pPr>
      <w:r w:rsidRPr="009D1149">
        <w:rPr>
          <w:rFonts w:cstheme="minorHAnsi"/>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6D64FC5D" w14:textId="77777777" w:rsidR="002D7087" w:rsidRPr="009D1149" w:rsidRDefault="002D7087" w:rsidP="002D7087">
      <w:pPr>
        <w:widowControl w:val="0"/>
        <w:autoSpaceDE w:val="0"/>
        <w:autoSpaceDN w:val="0"/>
        <w:adjustRightInd w:val="0"/>
        <w:jc w:val="both"/>
        <w:rPr>
          <w:rFonts w:cstheme="minorHAnsi"/>
          <w:b/>
        </w:rPr>
      </w:pPr>
      <w:r w:rsidRPr="009D1149">
        <w:rPr>
          <w:rFonts w:cstheme="minorHAnsi"/>
          <w:b/>
          <w:bCs/>
        </w:rPr>
        <w:t>Education/Experience:</w:t>
      </w:r>
    </w:p>
    <w:p w14:paraId="56326C54" w14:textId="12F823C1" w:rsidR="002D7087" w:rsidRPr="009D1149" w:rsidRDefault="0012327C" w:rsidP="002D7087">
      <w:pPr>
        <w:widowControl w:val="0"/>
        <w:autoSpaceDE w:val="0"/>
        <w:autoSpaceDN w:val="0"/>
        <w:adjustRightInd w:val="0"/>
        <w:jc w:val="both"/>
        <w:rPr>
          <w:rFonts w:cstheme="minorHAnsi"/>
        </w:rPr>
      </w:pPr>
      <w:r w:rsidRPr="009D1149">
        <w:rPr>
          <w:rFonts w:cstheme="minorHAnsi"/>
        </w:rPr>
        <w:t xml:space="preserve">Minimum bachelor’s degree in </w:t>
      </w:r>
      <w:r w:rsidR="002D7087" w:rsidRPr="009D1149">
        <w:rPr>
          <w:rFonts w:cstheme="minorHAnsi"/>
        </w:rPr>
        <w:t xml:space="preserve">Social Work or a related field. Experience working with </w:t>
      </w:r>
      <w:r w:rsidR="009D1149" w:rsidRPr="009D1149">
        <w:rPr>
          <w:rFonts w:cstheme="minorHAnsi"/>
        </w:rPr>
        <w:t>low-income</w:t>
      </w:r>
      <w:r w:rsidR="002D7087" w:rsidRPr="009D1149">
        <w:rPr>
          <w:rFonts w:cstheme="minorHAnsi"/>
        </w:rPr>
        <w:t xml:space="preserve"> </w:t>
      </w:r>
      <w:r w:rsidRPr="009D1149">
        <w:rPr>
          <w:rFonts w:cstheme="minorHAnsi"/>
        </w:rPr>
        <w:t>individuals</w:t>
      </w:r>
      <w:r w:rsidR="002D7087" w:rsidRPr="009D1149">
        <w:rPr>
          <w:rFonts w:cstheme="minorHAnsi"/>
        </w:rPr>
        <w:t xml:space="preserve"> preferred.</w:t>
      </w:r>
      <w:r w:rsidRPr="009D1149">
        <w:rPr>
          <w:rFonts w:cstheme="minorHAnsi"/>
        </w:rPr>
        <w:t xml:space="preserve"> </w:t>
      </w:r>
    </w:p>
    <w:p w14:paraId="6772A5C2" w14:textId="77777777" w:rsidR="002D7087" w:rsidRPr="009D1149" w:rsidRDefault="002D7087" w:rsidP="002D7087">
      <w:pPr>
        <w:widowControl w:val="0"/>
        <w:autoSpaceDE w:val="0"/>
        <w:autoSpaceDN w:val="0"/>
        <w:adjustRightInd w:val="0"/>
        <w:jc w:val="both"/>
        <w:rPr>
          <w:rFonts w:cstheme="minorHAnsi"/>
        </w:rPr>
      </w:pPr>
      <w:r w:rsidRPr="009D1149">
        <w:rPr>
          <w:rFonts w:cstheme="minorHAnsi"/>
          <w:b/>
          <w:bCs/>
        </w:rPr>
        <w:t>Language Ability:</w:t>
      </w:r>
    </w:p>
    <w:p w14:paraId="344DFC1D" w14:textId="213DD21D" w:rsidR="002D7087" w:rsidRPr="009D1149" w:rsidRDefault="002D7087" w:rsidP="002D7087">
      <w:pPr>
        <w:widowControl w:val="0"/>
        <w:autoSpaceDE w:val="0"/>
        <w:autoSpaceDN w:val="0"/>
        <w:adjustRightInd w:val="0"/>
        <w:jc w:val="both"/>
        <w:rPr>
          <w:rFonts w:cstheme="minorHAnsi"/>
        </w:rPr>
      </w:pPr>
      <w:r w:rsidRPr="009D1149">
        <w:rPr>
          <w:rFonts w:cstheme="minorHAnsi"/>
        </w:rPr>
        <w:t xml:space="preserve">Ability to read, analyze, and interpret general business periodicals, professional journals, technical procedures, or governmental regulations.  Ability to write reports, business correspondence, and procedure manuals.  Ability to effectively present information and respond to questions from groups of managers, clients, customers, and the </w:t>
      </w:r>
      <w:proofErr w:type="gramStart"/>
      <w:r w:rsidRPr="009D1149">
        <w:rPr>
          <w:rFonts w:cstheme="minorHAnsi"/>
        </w:rPr>
        <w:t>general public</w:t>
      </w:r>
      <w:proofErr w:type="gramEnd"/>
      <w:r w:rsidRPr="009D1149">
        <w:rPr>
          <w:rFonts w:cstheme="minorHAnsi"/>
        </w:rPr>
        <w:t>.</w:t>
      </w:r>
    </w:p>
    <w:p w14:paraId="2ECDA8F2" w14:textId="77777777" w:rsidR="002D7087" w:rsidRPr="009D1149" w:rsidRDefault="002D7087" w:rsidP="002D7087">
      <w:pPr>
        <w:widowControl w:val="0"/>
        <w:autoSpaceDE w:val="0"/>
        <w:autoSpaceDN w:val="0"/>
        <w:adjustRightInd w:val="0"/>
        <w:jc w:val="both"/>
        <w:rPr>
          <w:rFonts w:cstheme="minorHAnsi"/>
        </w:rPr>
      </w:pPr>
      <w:r w:rsidRPr="009D1149">
        <w:rPr>
          <w:rFonts w:cstheme="minorHAnsi"/>
          <w:b/>
          <w:bCs/>
        </w:rPr>
        <w:t>Math Ability:</w:t>
      </w:r>
    </w:p>
    <w:p w14:paraId="22D71F89" w14:textId="77777777" w:rsidR="002D7087" w:rsidRPr="009D1149" w:rsidRDefault="002D7087" w:rsidP="002D7087">
      <w:pPr>
        <w:widowControl w:val="0"/>
        <w:autoSpaceDE w:val="0"/>
        <w:autoSpaceDN w:val="0"/>
        <w:adjustRightInd w:val="0"/>
        <w:jc w:val="both"/>
        <w:rPr>
          <w:rFonts w:cstheme="minorHAnsi"/>
        </w:rPr>
      </w:pPr>
      <w:r w:rsidRPr="009D1149">
        <w:rPr>
          <w:rFonts w:cstheme="minorHAnsi"/>
        </w:rPr>
        <w:t xml:space="preserve">Ability to add and subtract </w:t>
      </w:r>
      <w:proofErr w:type="gramStart"/>
      <w:r w:rsidRPr="009D1149">
        <w:rPr>
          <w:rFonts w:cstheme="minorHAnsi"/>
        </w:rPr>
        <w:t>two digit</w:t>
      </w:r>
      <w:proofErr w:type="gramEnd"/>
      <w:r w:rsidRPr="009D1149">
        <w:rPr>
          <w:rFonts w:cstheme="minorHAnsi"/>
        </w:rPr>
        <w:t xml:space="preserve"> numbers and to multiply and divide with 10’s and 100’s.  Ability to perform these operations using units of American money and weight measurement, </w:t>
      </w:r>
      <w:proofErr w:type="gramStart"/>
      <w:r w:rsidRPr="009D1149">
        <w:rPr>
          <w:rFonts w:cstheme="minorHAnsi"/>
        </w:rPr>
        <w:t>volume</w:t>
      </w:r>
      <w:proofErr w:type="gramEnd"/>
      <w:r w:rsidRPr="009D1149">
        <w:rPr>
          <w:rFonts w:cstheme="minorHAnsi"/>
        </w:rPr>
        <w:t xml:space="preserve"> and distance.</w:t>
      </w:r>
    </w:p>
    <w:p w14:paraId="31E19985" w14:textId="77777777" w:rsidR="002D7087" w:rsidRPr="009D1149" w:rsidRDefault="002D7087" w:rsidP="002D7087">
      <w:pPr>
        <w:widowControl w:val="0"/>
        <w:autoSpaceDE w:val="0"/>
        <w:autoSpaceDN w:val="0"/>
        <w:adjustRightInd w:val="0"/>
        <w:jc w:val="both"/>
        <w:rPr>
          <w:rFonts w:cstheme="minorHAnsi"/>
        </w:rPr>
      </w:pPr>
      <w:r w:rsidRPr="009D1149">
        <w:rPr>
          <w:rFonts w:cstheme="minorHAnsi"/>
          <w:b/>
          <w:bCs/>
        </w:rPr>
        <w:t xml:space="preserve">Reasoning Ability: </w:t>
      </w:r>
    </w:p>
    <w:p w14:paraId="36CB597C" w14:textId="77777777" w:rsidR="002D7087" w:rsidRPr="009D1149" w:rsidRDefault="002D7087" w:rsidP="002D7087">
      <w:pPr>
        <w:widowControl w:val="0"/>
        <w:autoSpaceDE w:val="0"/>
        <w:autoSpaceDN w:val="0"/>
        <w:adjustRightInd w:val="0"/>
        <w:rPr>
          <w:rFonts w:cstheme="minorHAnsi"/>
        </w:rPr>
      </w:pPr>
      <w:r w:rsidRPr="009D1149">
        <w:rPr>
          <w:rFonts w:cstheme="minorHAnsi"/>
        </w:rPr>
        <w:t xml:space="preserve">Ability to solve practical problems and deal with a variety of concrete variables in situations where only limited standardization exists. Ability to interpret a variety of instructions furnished in written, oral, diagram, or schedule form. </w:t>
      </w:r>
    </w:p>
    <w:p w14:paraId="3234BF8B" w14:textId="77777777" w:rsidR="002D7087" w:rsidRPr="009D1149" w:rsidRDefault="002D7087" w:rsidP="002D7087">
      <w:pPr>
        <w:widowControl w:val="0"/>
        <w:autoSpaceDE w:val="0"/>
        <w:autoSpaceDN w:val="0"/>
        <w:adjustRightInd w:val="0"/>
        <w:jc w:val="both"/>
        <w:rPr>
          <w:rFonts w:cstheme="minorHAnsi"/>
        </w:rPr>
      </w:pPr>
      <w:r w:rsidRPr="009D1149">
        <w:rPr>
          <w:rFonts w:cstheme="minorHAnsi"/>
          <w:b/>
          <w:bCs/>
        </w:rPr>
        <w:t xml:space="preserve">Computer Skills: </w:t>
      </w:r>
    </w:p>
    <w:p w14:paraId="2CA4F4A4" w14:textId="661FDA18" w:rsidR="002D7087" w:rsidRPr="009D1149" w:rsidRDefault="002D7087" w:rsidP="002D7087">
      <w:pPr>
        <w:widowControl w:val="0"/>
        <w:autoSpaceDE w:val="0"/>
        <w:autoSpaceDN w:val="0"/>
        <w:adjustRightInd w:val="0"/>
        <w:rPr>
          <w:rFonts w:cstheme="minorHAnsi"/>
        </w:rPr>
      </w:pPr>
      <w:r w:rsidRPr="009D1149">
        <w:rPr>
          <w:rFonts w:cstheme="minorHAnsi"/>
        </w:rPr>
        <w:t xml:space="preserve">To perform this job successfully, an individual should have knowledge of </w:t>
      </w:r>
      <w:r w:rsidR="00DC1ABA" w:rsidRPr="009D1149">
        <w:rPr>
          <w:rFonts w:cstheme="minorHAnsi"/>
        </w:rPr>
        <w:t xml:space="preserve">Microsoft Office </w:t>
      </w:r>
      <w:proofErr w:type="gramStart"/>
      <w:r w:rsidR="00DC1ABA" w:rsidRPr="009D1149">
        <w:rPr>
          <w:rFonts w:cstheme="minorHAnsi"/>
        </w:rPr>
        <w:t>365;</w:t>
      </w:r>
      <w:proofErr w:type="gramEnd"/>
      <w:r w:rsidR="00DC1ABA" w:rsidRPr="009D1149">
        <w:rPr>
          <w:rFonts w:cstheme="minorHAnsi"/>
        </w:rPr>
        <w:t xml:space="preserve"> database software, email and internet.</w:t>
      </w:r>
    </w:p>
    <w:p w14:paraId="0DA7C4A0" w14:textId="77777777" w:rsidR="002D7087" w:rsidRPr="009D1149" w:rsidRDefault="002D7087" w:rsidP="002D7087">
      <w:pPr>
        <w:widowControl w:val="0"/>
        <w:autoSpaceDE w:val="0"/>
        <w:autoSpaceDN w:val="0"/>
        <w:adjustRightInd w:val="0"/>
        <w:jc w:val="both"/>
        <w:rPr>
          <w:rFonts w:cstheme="minorHAnsi"/>
        </w:rPr>
      </w:pPr>
      <w:r w:rsidRPr="009D1149">
        <w:rPr>
          <w:rFonts w:cstheme="minorHAnsi"/>
          <w:b/>
          <w:bCs/>
        </w:rPr>
        <w:t xml:space="preserve">Supervisory Responsibilities: </w:t>
      </w:r>
    </w:p>
    <w:p w14:paraId="782ED995" w14:textId="792271BF" w:rsidR="002D7087" w:rsidRPr="009D1149" w:rsidRDefault="00DC1ABA" w:rsidP="002D7087">
      <w:pPr>
        <w:widowControl w:val="0"/>
        <w:autoSpaceDE w:val="0"/>
        <w:autoSpaceDN w:val="0"/>
        <w:adjustRightInd w:val="0"/>
        <w:jc w:val="both"/>
        <w:rPr>
          <w:rFonts w:cstheme="minorHAnsi"/>
        </w:rPr>
      </w:pPr>
      <w:r w:rsidRPr="009D1149">
        <w:rPr>
          <w:rFonts w:cstheme="minorHAnsi"/>
        </w:rPr>
        <w:t>Volunteers</w:t>
      </w:r>
      <w:r w:rsidR="009D1149" w:rsidRPr="009D1149">
        <w:rPr>
          <w:rFonts w:cstheme="minorHAnsi"/>
        </w:rPr>
        <w:t xml:space="preserve"> </w:t>
      </w:r>
      <w:r w:rsidRPr="009D1149">
        <w:rPr>
          <w:rFonts w:cstheme="minorHAnsi"/>
        </w:rPr>
        <w:t>in Welcome Center</w:t>
      </w:r>
    </w:p>
    <w:p w14:paraId="385E1075" w14:textId="77777777" w:rsidR="002D7087" w:rsidRPr="009D1149" w:rsidRDefault="002D7087" w:rsidP="002D7087">
      <w:pPr>
        <w:widowControl w:val="0"/>
        <w:autoSpaceDE w:val="0"/>
        <w:autoSpaceDN w:val="0"/>
        <w:adjustRightInd w:val="0"/>
        <w:jc w:val="both"/>
        <w:rPr>
          <w:rFonts w:cstheme="minorHAnsi"/>
        </w:rPr>
      </w:pPr>
      <w:r w:rsidRPr="009D1149">
        <w:rPr>
          <w:rFonts w:cstheme="minorHAnsi"/>
          <w:b/>
          <w:bCs/>
        </w:rPr>
        <w:t>Work Environment:</w:t>
      </w:r>
    </w:p>
    <w:p w14:paraId="0BAA1E91" w14:textId="77777777" w:rsidR="002D7087" w:rsidRPr="009D1149" w:rsidRDefault="002D7087" w:rsidP="002D7087">
      <w:pPr>
        <w:widowControl w:val="0"/>
        <w:autoSpaceDE w:val="0"/>
        <w:autoSpaceDN w:val="0"/>
        <w:adjustRightInd w:val="0"/>
        <w:rPr>
          <w:rFonts w:cstheme="minorHAnsi"/>
        </w:rPr>
      </w:pPr>
      <w:r w:rsidRPr="009D1149">
        <w:rPr>
          <w:rFonts w:cstheme="minorHAnsi"/>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18634DC9" w14:textId="77777777" w:rsidR="002D7087" w:rsidRPr="009D1149" w:rsidRDefault="002D7087" w:rsidP="002D7087">
      <w:pPr>
        <w:widowControl w:val="0"/>
        <w:autoSpaceDE w:val="0"/>
        <w:autoSpaceDN w:val="0"/>
        <w:adjustRightInd w:val="0"/>
        <w:rPr>
          <w:rFonts w:cstheme="minorHAnsi"/>
        </w:rPr>
      </w:pPr>
      <w:r w:rsidRPr="009D1149">
        <w:rPr>
          <w:rFonts w:cstheme="minorHAnsi"/>
        </w:rPr>
        <w:t>While performing the duties of this job, the employee is occasionally exposed to outdoor weather conditions. The noise level in the work environment is usually moderate.</w:t>
      </w:r>
    </w:p>
    <w:p w14:paraId="34ABD8D5" w14:textId="77777777" w:rsidR="002D7087" w:rsidRPr="009D1149" w:rsidRDefault="002D7087" w:rsidP="002D7087">
      <w:pPr>
        <w:widowControl w:val="0"/>
        <w:autoSpaceDE w:val="0"/>
        <w:autoSpaceDN w:val="0"/>
        <w:adjustRightInd w:val="0"/>
        <w:jc w:val="both"/>
        <w:rPr>
          <w:rFonts w:cstheme="minorHAnsi"/>
        </w:rPr>
      </w:pPr>
      <w:r w:rsidRPr="009D1149">
        <w:rPr>
          <w:rFonts w:cstheme="minorHAnsi"/>
          <w:b/>
          <w:bCs/>
        </w:rPr>
        <w:lastRenderedPageBreak/>
        <w:t>Physical Demands:</w:t>
      </w:r>
    </w:p>
    <w:p w14:paraId="3FAA41CA" w14:textId="77777777" w:rsidR="002D7087" w:rsidRPr="009D1149" w:rsidRDefault="002D7087" w:rsidP="002D7087">
      <w:pPr>
        <w:widowControl w:val="0"/>
        <w:autoSpaceDE w:val="0"/>
        <w:autoSpaceDN w:val="0"/>
        <w:adjustRightInd w:val="0"/>
        <w:jc w:val="both"/>
        <w:rPr>
          <w:rFonts w:cstheme="minorHAnsi"/>
        </w:rPr>
      </w:pPr>
      <w:r w:rsidRPr="009D1149">
        <w:rPr>
          <w:rFonts w:cstheme="minorHAnsi"/>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0D40312D" w14:textId="1A96E152" w:rsidR="002D7087" w:rsidRPr="009D1149" w:rsidRDefault="002D7087" w:rsidP="00DC1ABA">
      <w:pPr>
        <w:widowControl w:val="0"/>
        <w:autoSpaceDE w:val="0"/>
        <w:autoSpaceDN w:val="0"/>
        <w:adjustRightInd w:val="0"/>
        <w:jc w:val="both"/>
        <w:rPr>
          <w:rFonts w:cstheme="minorHAnsi"/>
        </w:rPr>
      </w:pPr>
      <w:r w:rsidRPr="009D1149">
        <w:rPr>
          <w:rFonts w:cstheme="minorHAnsi"/>
        </w:rPr>
        <w:t>The employee must occasionally lift and/or move up to 50 pounds. While performing the duties of this job, the employee is frequently required to stand; walk; sit; reach with hands and arms and talk or hear.</w:t>
      </w:r>
    </w:p>
    <w:p w14:paraId="72AB4A10" w14:textId="23C4F055" w:rsidR="002D7087" w:rsidRPr="009D1149" w:rsidRDefault="002D7087" w:rsidP="002D7087">
      <w:pPr>
        <w:pStyle w:val="Footer"/>
        <w:jc w:val="both"/>
        <w:rPr>
          <w:rFonts w:asciiTheme="minorHAnsi" w:hAnsiTheme="minorHAnsi" w:cstheme="minorHAnsi"/>
          <w:bCs/>
          <w:sz w:val="22"/>
          <w:szCs w:val="22"/>
        </w:rPr>
      </w:pPr>
      <w:r w:rsidRPr="009D1149">
        <w:rPr>
          <w:rFonts w:asciiTheme="minorHAnsi" w:hAnsiTheme="minorHAnsi" w:cstheme="minorHAnsi"/>
          <w:bCs/>
          <w:sz w:val="22"/>
          <w:szCs w:val="22"/>
        </w:rPr>
        <w:t>The above job description is not intended to be an all-inclusive list of duties and standards of the position.</w:t>
      </w:r>
      <w:r w:rsidR="00DC1ABA" w:rsidRPr="009D1149">
        <w:rPr>
          <w:rFonts w:asciiTheme="minorHAnsi" w:hAnsiTheme="minorHAnsi" w:cstheme="minorHAnsi"/>
          <w:bCs/>
          <w:sz w:val="22"/>
          <w:szCs w:val="22"/>
        </w:rPr>
        <w:t xml:space="preserve"> </w:t>
      </w:r>
      <w:r w:rsidRPr="009D1149">
        <w:rPr>
          <w:rFonts w:asciiTheme="minorHAnsi" w:hAnsiTheme="minorHAnsi" w:cstheme="minorHAnsi"/>
          <w:bCs/>
          <w:sz w:val="22"/>
          <w:szCs w:val="22"/>
        </w:rPr>
        <w:t>Incumbents will follow any other instructions, and perform any other related duties, as assigned by their supervisor.</w:t>
      </w:r>
    </w:p>
    <w:p w14:paraId="304539EC" w14:textId="77777777" w:rsidR="002D7087" w:rsidRPr="009D1149" w:rsidRDefault="002D7087" w:rsidP="002D7087">
      <w:pPr>
        <w:pStyle w:val="Footer"/>
        <w:jc w:val="both"/>
        <w:rPr>
          <w:rFonts w:asciiTheme="minorHAnsi" w:hAnsiTheme="minorHAnsi" w:cstheme="minorHAnsi"/>
          <w:b/>
          <w:sz w:val="22"/>
          <w:szCs w:val="22"/>
        </w:rPr>
      </w:pPr>
    </w:p>
    <w:p w14:paraId="6ACBCF80" w14:textId="5544BD20" w:rsidR="002D7087" w:rsidRPr="009D1149" w:rsidRDefault="002D7087" w:rsidP="002D7087">
      <w:pPr>
        <w:pStyle w:val="Footer"/>
        <w:jc w:val="both"/>
        <w:rPr>
          <w:rFonts w:asciiTheme="minorHAnsi" w:hAnsiTheme="minorHAnsi" w:cstheme="minorHAnsi"/>
          <w:b/>
          <w:sz w:val="22"/>
          <w:szCs w:val="22"/>
        </w:rPr>
      </w:pPr>
    </w:p>
    <w:p w14:paraId="052F41A8" w14:textId="77777777" w:rsidR="002D7087" w:rsidRPr="009D1149" w:rsidRDefault="002D7087" w:rsidP="00907DB6">
      <w:pPr>
        <w:pStyle w:val="ListParagraph"/>
        <w:tabs>
          <w:tab w:val="left" w:pos="1200"/>
        </w:tabs>
        <w:ind w:left="1922"/>
        <w:rPr>
          <w:rFonts w:cstheme="minorHAnsi"/>
        </w:rPr>
      </w:pPr>
    </w:p>
    <w:p w14:paraId="00F6714C" w14:textId="77777777" w:rsidR="002D7087" w:rsidRPr="001E1F6B" w:rsidRDefault="002D7087" w:rsidP="002D7087">
      <w:pPr>
        <w:pStyle w:val="NoSpacing"/>
        <w:ind w:left="1440"/>
        <w:rPr>
          <w:rFonts w:cstheme="minorHAnsi"/>
        </w:rPr>
      </w:pPr>
      <w:r w:rsidRPr="009D1149">
        <w:rPr>
          <w:rFonts w:cstheme="minorHAnsi"/>
        </w:rPr>
        <w:t xml:space="preserve">                                                                        </w:t>
      </w:r>
      <w:r w:rsidRPr="001E1F6B">
        <w:rPr>
          <w:rFonts w:cstheme="minorHAnsi"/>
        </w:rPr>
        <w:t xml:space="preserve">                   </w:t>
      </w:r>
    </w:p>
    <w:sectPr w:rsidR="002D7087" w:rsidRPr="001E1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C3DDD"/>
    <w:multiLevelType w:val="hybridMultilevel"/>
    <w:tmpl w:val="F4DEA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36B39"/>
    <w:multiLevelType w:val="hybridMultilevel"/>
    <w:tmpl w:val="0F6E31A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C6511"/>
    <w:multiLevelType w:val="hybridMultilevel"/>
    <w:tmpl w:val="3524F6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84D5E14"/>
    <w:multiLevelType w:val="hybridMultilevel"/>
    <w:tmpl w:val="B9405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E5179C"/>
    <w:multiLevelType w:val="hybridMultilevel"/>
    <w:tmpl w:val="EE7EFA1C"/>
    <w:lvl w:ilvl="0" w:tplc="0409000F">
      <w:start w:val="1"/>
      <w:numFmt w:val="decimal"/>
      <w:lvlText w:val="%1."/>
      <w:lvlJc w:val="left"/>
      <w:pPr>
        <w:ind w:left="1922" w:hanging="360"/>
      </w:pPr>
    </w:lvl>
    <w:lvl w:ilvl="1" w:tplc="04090019" w:tentative="1">
      <w:start w:val="1"/>
      <w:numFmt w:val="lowerLetter"/>
      <w:lvlText w:val="%2."/>
      <w:lvlJc w:val="left"/>
      <w:pPr>
        <w:ind w:left="2642" w:hanging="360"/>
      </w:pPr>
    </w:lvl>
    <w:lvl w:ilvl="2" w:tplc="0409001B" w:tentative="1">
      <w:start w:val="1"/>
      <w:numFmt w:val="lowerRoman"/>
      <w:lvlText w:val="%3."/>
      <w:lvlJc w:val="right"/>
      <w:pPr>
        <w:ind w:left="3362" w:hanging="180"/>
      </w:pPr>
    </w:lvl>
    <w:lvl w:ilvl="3" w:tplc="0409000F" w:tentative="1">
      <w:start w:val="1"/>
      <w:numFmt w:val="decimal"/>
      <w:lvlText w:val="%4."/>
      <w:lvlJc w:val="left"/>
      <w:pPr>
        <w:ind w:left="4082" w:hanging="360"/>
      </w:pPr>
    </w:lvl>
    <w:lvl w:ilvl="4" w:tplc="04090019" w:tentative="1">
      <w:start w:val="1"/>
      <w:numFmt w:val="lowerLetter"/>
      <w:lvlText w:val="%5."/>
      <w:lvlJc w:val="left"/>
      <w:pPr>
        <w:ind w:left="4802" w:hanging="360"/>
      </w:pPr>
    </w:lvl>
    <w:lvl w:ilvl="5" w:tplc="0409001B" w:tentative="1">
      <w:start w:val="1"/>
      <w:numFmt w:val="lowerRoman"/>
      <w:lvlText w:val="%6."/>
      <w:lvlJc w:val="right"/>
      <w:pPr>
        <w:ind w:left="5522" w:hanging="180"/>
      </w:pPr>
    </w:lvl>
    <w:lvl w:ilvl="6" w:tplc="0409000F" w:tentative="1">
      <w:start w:val="1"/>
      <w:numFmt w:val="decimal"/>
      <w:lvlText w:val="%7."/>
      <w:lvlJc w:val="left"/>
      <w:pPr>
        <w:ind w:left="6242" w:hanging="360"/>
      </w:pPr>
    </w:lvl>
    <w:lvl w:ilvl="7" w:tplc="04090019" w:tentative="1">
      <w:start w:val="1"/>
      <w:numFmt w:val="lowerLetter"/>
      <w:lvlText w:val="%8."/>
      <w:lvlJc w:val="left"/>
      <w:pPr>
        <w:ind w:left="6962" w:hanging="360"/>
      </w:pPr>
    </w:lvl>
    <w:lvl w:ilvl="8" w:tplc="0409001B" w:tentative="1">
      <w:start w:val="1"/>
      <w:numFmt w:val="lowerRoman"/>
      <w:lvlText w:val="%9."/>
      <w:lvlJc w:val="right"/>
      <w:pPr>
        <w:ind w:left="7682" w:hanging="180"/>
      </w:pPr>
    </w:lvl>
  </w:abstractNum>
  <w:abstractNum w:abstractNumId="5" w15:restartNumberingAfterBreak="0">
    <w:nsid w:val="4A0B493C"/>
    <w:multiLevelType w:val="hybridMultilevel"/>
    <w:tmpl w:val="ADC8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30223F"/>
    <w:multiLevelType w:val="hybridMultilevel"/>
    <w:tmpl w:val="3F9465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EF80E74"/>
    <w:multiLevelType w:val="hybridMultilevel"/>
    <w:tmpl w:val="5E5E9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E84F88"/>
    <w:multiLevelType w:val="hybridMultilevel"/>
    <w:tmpl w:val="C76AE1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9A561A"/>
    <w:multiLevelType w:val="hybridMultilevel"/>
    <w:tmpl w:val="C2C4685C"/>
    <w:lvl w:ilvl="0" w:tplc="04090001">
      <w:start w:val="1"/>
      <w:numFmt w:val="bullet"/>
      <w:lvlText w:val=""/>
      <w:lvlJc w:val="left"/>
      <w:pPr>
        <w:ind w:left="1922" w:hanging="360"/>
      </w:pPr>
      <w:rPr>
        <w:rFonts w:ascii="Symbol" w:hAnsi="Symbol" w:hint="default"/>
      </w:rPr>
    </w:lvl>
    <w:lvl w:ilvl="1" w:tplc="04090003" w:tentative="1">
      <w:start w:val="1"/>
      <w:numFmt w:val="bullet"/>
      <w:lvlText w:val="o"/>
      <w:lvlJc w:val="left"/>
      <w:pPr>
        <w:ind w:left="2642" w:hanging="360"/>
      </w:pPr>
      <w:rPr>
        <w:rFonts w:ascii="Courier New" w:hAnsi="Courier New" w:cs="Courier New" w:hint="default"/>
      </w:rPr>
    </w:lvl>
    <w:lvl w:ilvl="2" w:tplc="04090005" w:tentative="1">
      <w:start w:val="1"/>
      <w:numFmt w:val="bullet"/>
      <w:lvlText w:val=""/>
      <w:lvlJc w:val="left"/>
      <w:pPr>
        <w:ind w:left="3362" w:hanging="360"/>
      </w:pPr>
      <w:rPr>
        <w:rFonts w:ascii="Wingdings" w:hAnsi="Wingdings" w:hint="default"/>
      </w:rPr>
    </w:lvl>
    <w:lvl w:ilvl="3" w:tplc="04090001" w:tentative="1">
      <w:start w:val="1"/>
      <w:numFmt w:val="bullet"/>
      <w:lvlText w:val=""/>
      <w:lvlJc w:val="left"/>
      <w:pPr>
        <w:ind w:left="4082" w:hanging="360"/>
      </w:pPr>
      <w:rPr>
        <w:rFonts w:ascii="Symbol" w:hAnsi="Symbol" w:hint="default"/>
      </w:rPr>
    </w:lvl>
    <w:lvl w:ilvl="4" w:tplc="04090003" w:tentative="1">
      <w:start w:val="1"/>
      <w:numFmt w:val="bullet"/>
      <w:lvlText w:val="o"/>
      <w:lvlJc w:val="left"/>
      <w:pPr>
        <w:ind w:left="4802" w:hanging="360"/>
      </w:pPr>
      <w:rPr>
        <w:rFonts w:ascii="Courier New" w:hAnsi="Courier New" w:cs="Courier New" w:hint="default"/>
      </w:rPr>
    </w:lvl>
    <w:lvl w:ilvl="5" w:tplc="04090005" w:tentative="1">
      <w:start w:val="1"/>
      <w:numFmt w:val="bullet"/>
      <w:lvlText w:val=""/>
      <w:lvlJc w:val="left"/>
      <w:pPr>
        <w:ind w:left="5522" w:hanging="360"/>
      </w:pPr>
      <w:rPr>
        <w:rFonts w:ascii="Wingdings" w:hAnsi="Wingdings" w:hint="default"/>
      </w:rPr>
    </w:lvl>
    <w:lvl w:ilvl="6" w:tplc="04090001" w:tentative="1">
      <w:start w:val="1"/>
      <w:numFmt w:val="bullet"/>
      <w:lvlText w:val=""/>
      <w:lvlJc w:val="left"/>
      <w:pPr>
        <w:ind w:left="6242" w:hanging="360"/>
      </w:pPr>
      <w:rPr>
        <w:rFonts w:ascii="Symbol" w:hAnsi="Symbol" w:hint="default"/>
      </w:rPr>
    </w:lvl>
    <w:lvl w:ilvl="7" w:tplc="04090003" w:tentative="1">
      <w:start w:val="1"/>
      <w:numFmt w:val="bullet"/>
      <w:lvlText w:val="o"/>
      <w:lvlJc w:val="left"/>
      <w:pPr>
        <w:ind w:left="6962" w:hanging="360"/>
      </w:pPr>
      <w:rPr>
        <w:rFonts w:ascii="Courier New" w:hAnsi="Courier New" w:cs="Courier New" w:hint="default"/>
      </w:rPr>
    </w:lvl>
    <w:lvl w:ilvl="8" w:tplc="04090005" w:tentative="1">
      <w:start w:val="1"/>
      <w:numFmt w:val="bullet"/>
      <w:lvlText w:val=""/>
      <w:lvlJc w:val="left"/>
      <w:pPr>
        <w:ind w:left="7682" w:hanging="360"/>
      </w:pPr>
      <w:rPr>
        <w:rFonts w:ascii="Wingdings" w:hAnsi="Wingdings" w:hint="default"/>
      </w:rPr>
    </w:lvl>
  </w:abstractNum>
  <w:abstractNum w:abstractNumId="10" w15:restartNumberingAfterBreak="0">
    <w:nsid w:val="709F45CE"/>
    <w:multiLevelType w:val="hybridMultilevel"/>
    <w:tmpl w:val="F7EA80A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72447864"/>
    <w:multiLevelType w:val="hybridMultilevel"/>
    <w:tmpl w:val="E1F89C5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41D4BF4"/>
    <w:multiLevelType w:val="hybridMultilevel"/>
    <w:tmpl w:val="A0F8D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4D3C3E"/>
    <w:multiLevelType w:val="hybridMultilevel"/>
    <w:tmpl w:val="BEB6F904"/>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4" w15:restartNumberingAfterBreak="0">
    <w:nsid w:val="783E3594"/>
    <w:multiLevelType w:val="hybridMultilevel"/>
    <w:tmpl w:val="5BA8B7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0"/>
  </w:num>
  <w:num w:numId="3">
    <w:abstractNumId w:val="2"/>
  </w:num>
  <w:num w:numId="4">
    <w:abstractNumId w:val="11"/>
  </w:num>
  <w:num w:numId="5">
    <w:abstractNumId w:val="6"/>
  </w:num>
  <w:num w:numId="6">
    <w:abstractNumId w:val="3"/>
  </w:num>
  <w:num w:numId="7">
    <w:abstractNumId w:val="9"/>
  </w:num>
  <w:num w:numId="8">
    <w:abstractNumId w:val="5"/>
  </w:num>
  <w:num w:numId="9">
    <w:abstractNumId w:val="14"/>
  </w:num>
  <w:num w:numId="10">
    <w:abstractNumId w:val="13"/>
  </w:num>
  <w:num w:numId="11">
    <w:abstractNumId w:val="8"/>
  </w:num>
  <w:num w:numId="12">
    <w:abstractNumId w:val="7"/>
  </w:num>
  <w:num w:numId="13">
    <w:abstractNumId w:val="4"/>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6AB"/>
    <w:rsid w:val="0002138D"/>
    <w:rsid w:val="000657D4"/>
    <w:rsid w:val="000B4CD3"/>
    <w:rsid w:val="0012327C"/>
    <w:rsid w:val="001A25C5"/>
    <w:rsid w:val="001E1F6B"/>
    <w:rsid w:val="00227C29"/>
    <w:rsid w:val="002B058F"/>
    <w:rsid w:val="002D7087"/>
    <w:rsid w:val="00391E54"/>
    <w:rsid w:val="00450B3F"/>
    <w:rsid w:val="0054625A"/>
    <w:rsid w:val="00547CEE"/>
    <w:rsid w:val="00603A51"/>
    <w:rsid w:val="008A32A3"/>
    <w:rsid w:val="00907DB6"/>
    <w:rsid w:val="0097105D"/>
    <w:rsid w:val="009D1149"/>
    <w:rsid w:val="00A64E19"/>
    <w:rsid w:val="00AD5E4A"/>
    <w:rsid w:val="00B7385E"/>
    <w:rsid w:val="00BB12C1"/>
    <w:rsid w:val="00C836AB"/>
    <w:rsid w:val="00CE3547"/>
    <w:rsid w:val="00D53B48"/>
    <w:rsid w:val="00DC1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337F5"/>
  <w15:chartTrackingRefBased/>
  <w15:docId w15:val="{A5B1BEE9-E141-41D4-B05E-4A9DB353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6AB"/>
    <w:pPr>
      <w:spacing w:after="0" w:line="240" w:lineRule="auto"/>
    </w:pPr>
  </w:style>
  <w:style w:type="paragraph" w:styleId="ListParagraph">
    <w:name w:val="List Paragraph"/>
    <w:basedOn w:val="Normal"/>
    <w:uiPriority w:val="34"/>
    <w:qFormat/>
    <w:rsid w:val="000657D4"/>
    <w:pPr>
      <w:ind w:left="720"/>
      <w:contextualSpacing/>
    </w:pPr>
  </w:style>
  <w:style w:type="paragraph" w:styleId="Footer">
    <w:name w:val="footer"/>
    <w:basedOn w:val="Normal"/>
    <w:link w:val="FooterChar"/>
    <w:rsid w:val="002D708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2D708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A2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5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Riddick</dc:creator>
  <cp:keywords/>
  <dc:description/>
  <cp:lastModifiedBy>Taryn Piatkowski</cp:lastModifiedBy>
  <cp:revision>2</cp:revision>
  <cp:lastPrinted>2020-01-07T19:49:00Z</cp:lastPrinted>
  <dcterms:created xsi:type="dcterms:W3CDTF">2021-11-22T19:50:00Z</dcterms:created>
  <dcterms:modified xsi:type="dcterms:W3CDTF">2021-11-22T19:50:00Z</dcterms:modified>
</cp:coreProperties>
</file>